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324" w:rsidRDefault="00877751">
      <w:pPr>
        <w:rPr>
          <w:sz w:val="22"/>
        </w:rPr>
      </w:pPr>
      <w:r>
        <w:rPr>
          <w:sz w:val="22"/>
        </w:rPr>
        <w:t>Date:</w:t>
      </w:r>
      <w:r>
        <w:rPr>
          <w:sz w:val="22"/>
        </w:rPr>
        <w:tab/>
      </w:r>
      <w:r>
        <w:rPr>
          <w:sz w:val="22"/>
        </w:rPr>
        <w:tab/>
      </w:r>
      <w:r w:rsidR="00116563">
        <w:rPr>
          <w:sz w:val="22"/>
        </w:rPr>
        <w:t xml:space="preserve">10 </w:t>
      </w:r>
      <w:r w:rsidR="00D479D5">
        <w:rPr>
          <w:sz w:val="22"/>
        </w:rPr>
        <w:t xml:space="preserve">September </w:t>
      </w:r>
      <w:r w:rsidR="00116563">
        <w:rPr>
          <w:sz w:val="22"/>
        </w:rPr>
        <w:t>2016</w:t>
      </w:r>
      <w:r w:rsidR="00D479D5">
        <w:rPr>
          <w:sz w:val="22"/>
        </w:rPr>
        <w:t xml:space="preserve"> </w:t>
      </w:r>
      <w:r>
        <w:rPr>
          <w:sz w:val="22"/>
        </w:rPr>
        <w:t>(</w:t>
      </w:r>
      <w:r w:rsidR="00116563">
        <w:rPr>
          <w:sz w:val="22"/>
        </w:rPr>
        <w:t>Saturday</w:t>
      </w:r>
      <w:r>
        <w:rPr>
          <w:sz w:val="22"/>
        </w:rPr>
        <w:t>)</w:t>
      </w:r>
    </w:p>
    <w:p w:rsidR="007D1324" w:rsidRDefault="007D1324">
      <w:pPr>
        <w:rPr>
          <w:sz w:val="22"/>
        </w:rPr>
      </w:pPr>
    </w:p>
    <w:p w:rsidR="007D1324" w:rsidRDefault="007D1324">
      <w:pPr>
        <w:ind w:left="1440" w:hanging="1440"/>
        <w:rPr>
          <w:sz w:val="22"/>
        </w:rPr>
      </w:pPr>
      <w:r>
        <w:rPr>
          <w:sz w:val="22"/>
        </w:rPr>
        <w:t>Venue:</w:t>
      </w:r>
      <w:r>
        <w:rPr>
          <w:sz w:val="22"/>
        </w:rPr>
        <w:tab/>
        <w:t xml:space="preserve">Jurong Green Community Club, </w:t>
      </w:r>
      <w:smartTag w:uri="urn:schemas-microsoft-com:office:smarttags" w:element="Street">
        <w:smartTag w:uri="urn:schemas-microsoft-com:office:smarttags" w:element="address">
          <w:r>
            <w:rPr>
              <w:sz w:val="22"/>
            </w:rPr>
            <w:t>No. 6 Jurong West Avenue</w:t>
          </w:r>
        </w:smartTag>
      </w:smartTag>
      <w:r w:rsidR="007901C4">
        <w:rPr>
          <w:sz w:val="22"/>
        </w:rPr>
        <w:t xml:space="preserve"> 1, </w:t>
      </w:r>
      <w:smartTag w:uri="urn:schemas-microsoft-com:office:smarttags" w:element="place">
        <w:smartTag w:uri="urn:schemas-microsoft-com:office:smarttags" w:element="country-region">
          <w:r w:rsidR="007901C4">
            <w:rPr>
              <w:sz w:val="22"/>
            </w:rPr>
            <w:t>Singap</w:t>
          </w:r>
          <w:r>
            <w:rPr>
              <w:sz w:val="22"/>
            </w:rPr>
            <w:t>ore</w:t>
          </w:r>
        </w:smartTag>
      </w:smartTag>
      <w:r>
        <w:rPr>
          <w:sz w:val="22"/>
        </w:rPr>
        <w:t xml:space="preserve"> 649520</w:t>
      </w:r>
    </w:p>
    <w:p w:rsidR="007D1324" w:rsidRDefault="007D1324">
      <w:pPr>
        <w:tabs>
          <w:tab w:val="left" w:pos="1440"/>
        </w:tabs>
        <w:rPr>
          <w:sz w:val="22"/>
        </w:rPr>
      </w:pPr>
    </w:p>
    <w:p w:rsidR="007D1324" w:rsidRDefault="007D1324">
      <w:pPr>
        <w:tabs>
          <w:tab w:val="left" w:pos="1440"/>
        </w:tabs>
        <w:rPr>
          <w:sz w:val="22"/>
        </w:rPr>
      </w:pPr>
      <w:r>
        <w:rPr>
          <w:sz w:val="22"/>
        </w:rPr>
        <w:t xml:space="preserve">Eligibility: </w:t>
      </w:r>
      <w:r>
        <w:rPr>
          <w:sz w:val="22"/>
        </w:rPr>
        <w:tab/>
        <w:t>Open to primary and secondary school students only</w:t>
      </w:r>
    </w:p>
    <w:p w:rsidR="007D1324" w:rsidRDefault="007D1324">
      <w:pPr>
        <w:rPr>
          <w:sz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4050"/>
        <w:gridCol w:w="3789"/>
      </w:tblGrid>
      <w:tr w:rsidR="007D1324">
        <w:tc>
          <w:tcPr>
            <w:tcW w:w="1908" w:type="dxa"/>
          </w:tcPr>
          <w:p w:rsidR="007D1324" w:rsidRDefault="007D1324">
            <w:pPr>
              <w:rPr>
                <w:sz w:val="22"/>
              </w:rPr>
            </w:pPr>
          </w:p>
        </w:tc>
        <w:tc>
          <w:tcPr>
            <w:tcW w:w="4050" w:type="dxa"/>
          </w:tcPr>
          <w:p w:rsidR="007D1324" w:rsidRDefault="007D1324">
            <w:pPr>
              <w:rPr>
                <w:b/>
                <w:sz w:val="22"/>
              </w:rPr>
            </w:pPr>
            <w:r>
              <w:rPr>
                <w:b/>
                <w:sz w:val="22"/>
              </w:rPr>
              <w:t>Category A – Secondary School Student</w:t>
            </w:r>
          </w:p>
        </w:tc>
        <w:tc>
          <w:tcPr>
            <w:tcW w:w="3789" w:type="dxa"/>
          </w:tcPr>
          <w:p w:rsidR="007D1324" w:rsidRDefault="007D1324">
            <w:pPr>
              <w:rPr>
                <w:b/>
                <w:sz w:val="22"/>
              </w:rPr>
            </w:pPr>
            <w:r>
              <w:rPr>
                <w:b/>
                <w:sz w:val="22"/>
              </w:rPr>
              <w:t>Category B – Primary School Student</w:t>
            </w:r>
          </w:p>
        </w:tc>
      </w:tr>
      <w:tr w:rsidR="007D1324">
        <w:tc>
          <w:tcPr>
            <w:tcW w:w="1908" w:type="dxa"/>
          </w:tcPr>
          <w:p w:rsidR="007D1324" w:rsidRDefault="007D1324">
            <w:pPr>
              <w:rPr>
                <w:sz w:val="22"/>
              </w:rPr>
            </w:pPr>
            <w:r>
              <w:rPr>
                <w:sz w:val="22"/>
              </w:rPr>
              <w:t>Reg. Fee</w:t>
            </w:r>
          </w:p>
          <w:p w:rsidR="007D1324" w:rsidRDefault="007D1324">
            <w:pPr>
              <w:rPr>
                <w:sz w:val="22"/>
              </w:rPr>
            </w:pPr>
            <w:r>
              <w:rPr>
                <w:sz w:val="22"/>
              </w:rPr>
              <w:t>(incl GST)</w:t>
            </w:r>
          </w:p>
        </w:tc>
        <w:tc>
          <w:tcPr>
            <w:tcW w:w="4050" w:type="dxa"/>
          </w:tcPr>
          <w:p w:rsidR="007D1324" w:rsidRDefault="00CD1C17">
            <w:pPr>
              <w:rPr>
                <w:sz w:val="22"/>
              </w:rPr>
            </w:pPr>
            <w:r>
              <w:rPr>
                <w:sz w:val="22"/>
              </w:rPr>
              <w:t>S$3</w:t>
            </w:r>
            <w:r w:rsidR="007D1324">
              <w:rPr>
                <w:sz w:val="22"/>
              </w:rPr>
              <w:t xml:space="preserve"> </w:t>
            </w:r>
          </w:p>
          <w:p w:rsidR="007D1324" w:rsidRDefault="00BA6E7D">
            <w:pPr>
              <w:rPr>
                <w:sz w:val="22"/>
              </w:rPr>
            </w:pPr>
            <w:r>
              <w:rPr>
                <w:sz w:val="22"/>
              </w:rPr>
              <w:t>S$2</w:t>
            </w:r>
            <w:r w:rsidR="007D1324">
              <w:rPr>
                <w:sz w:val="22"/>
              </w:rPr>
              <w:t xml:space="preserve">* </w:t>
            </w:r>
          </w:p>
        </w:tc>
        <w:tc>
          <w:tcPr>
            <w:tcW w:w="3789" w:type="dxa"/>
          </w:tcPr>
          <w:p w:rsidR="007D1324" w:rsidRDefault="007901C4">
            <w:pPr>
              <w:rPr>
                <w:sz w:val="22"/>
              </w:rPr>
            </w:pPr>
            <w:r>
              <w:rPr>
                <w:sz w:val="22"/>
              </w:rPr>
              <w:t>S$3</w:t>
            </w:r>
            <w:r w:rsidR="007D1324">
              <w:rPr>
                <w:sz w:val="22"/>
              </w:rPr>
              <w:t xml:space="preserve"> </w:t>
            </w:r>
          </w:p>
          <w:p w:rsidR="007D1324" w:rsidRDefault="007901C4">
            <w:pPr>
              <w:rPr>
                <w:sz w:val="22"/>
              </w:rPr>
            </w:pPr>
            <w:r>
              <w:rPr>
                <w:sz w:val="22"/>
              </w:rPr>
              <w:t>S$2</w:t>
            </w:r>
            <w:r w:rsidR="007D1324">
              <w:rPr>
                <w:sz w:val="22"/>
              </w:rPr>
              <w:t>*</w:t>
            </w:r>
          </w:p>
        </w:tc>
      </w:tr>
      <w:tr w:rsidR="00195E8F">
        <w:trPr>
          <w:trHeight w:val="129"/>
        </w:trPr>
        <w:tc>
          <w:tcPr>
            <w:tcW w:w="1908" w:type="dxa"/>
          </w:tcPr>
          <w:p w:rsidR="00195E8F" w:rsidRDefault="00195E8F">
            <w:pPr>
              <w:rPr>
                <w:sz w:val="22"/>
              </w:rPr>
            </w:pPr>
            <w:r>
              <w:rPr>
                <w:sz w:val="22"/>
              </w:rPr>
              <w:t>Number of games</w:t>
            </w:r>
          </w:p>
        </w:tc>
        <w:tc>
          <w:tcPr>
            <w:tcW w:w="7839" w:type="dxa"/>
            <w:gridSpan w:val="2"/>
          </w:tcPr>
          <w:p w:rsidR="00195E8F" w:rsidRDefault="00DE3490" w:rsidP="000D2B79">
            <w:pPr>
              <w:jc w:val="center"/>
              <w:rPr>
                <w:sz w:val="22"/>
              </w:rPr>
            </w:pPr>
            <w:r>
              <w:rPr>
                <w:sz w:val="22"/>
              </w:rPr>
              <w:t>5</w:t>
            </w:r>
            <w:bookmarkStart w:id="0" w:name="_GoBack"/>
            <w:bookmarkEnd w:id="0"/>
          </w:p>
        </w:tc>
      </w:tr>
      <w:tr w:rsidR="00195E8F">
        <w:trPr>
          <w:trHeight w:val="129"/>
        </w:trPr>
        <w:tc>
          <w:tcPr>
            <w:tcW w:w="1908" w:type="dxa"/>
          </w:tcPr>
          <w:p w:rsidR="00195E8F" w:rsidRDefault="00195E8F" w:rsidP="003702E7">
            <w:pPr>
              <w:rPr>
                <w:sz w:val="22"/>
              </w:rPr>
            </w:pPr>
            <w:r>
              <w:rPr>
                <w:sz w:val="22"/>
              </w:rPr>
              <w:t>Reporting Time</w:t>
            </w:r>
          </w:p>
        </w:tc>
        <w:tc>
          <w:tcPr>
            <w:tcW w:w="7839" w:type="dxa"/>
            <w:gridSpan w:val="2"/>
          </w:tcPr>
          <w:p w:rsidR="00195E8F" w:rsidRDefault="00F532AB" w:rsidP="00F175EF">
            <w:pPr>
              <w:jc w:val="center"/>
              <w:rPr>
                <w:sz w:val="22"/>
              </w:rPr>
            </w:pPr>
            <w:r>
              <w:rPr>
                <w:sz w:val="22"/>
              </w:rPr>
              <w:t>9.00</w:t>
            </w:r>
            <w:r w:rsidR="00195E8F">
              <w:rPr>
                <w:sz w:val="22"/>
              </w:rPr>
              <w:t xml:space="preserve"> a.m. – 9.</w:t>
            </w:r>
            <w:r w:rsidR="00F175EF">
              <w:rPr>
                <w:sz w:val="22"/>
              </w:rPr>
              <w:t>15</w:t>
            </w:r>
            <w:r w:rsidR="00195E8F">
              <w:rPr>
                <w:sz w:val="22"/>
              </w:rPr>
              <w:t xml:space="preserve"> a.m.</w:t>
            </w:r>
          </w:p>
        </w:tc>
      </w:tr>
      <w:tr w:rsidR="00195E8F">
        <w:tc>
          <w:tcPr>
            <w:tcW w:w="1908" w:type="dxa"/>
          </w:tcPr>
          <w:p w:rsidR="00195E8F" w:rsidRDefault="00195E8F">
            <w:pPr>
              <w:rPr>
                <w:sz w:val="22"/>
              </w:rPr>
            </w:pPr>
            <w:r>
              <w:rPr>
                <w:sz w:val="22"/>
              </w:rPr>
              <w:t>Competition Time</w:t>
            </w:r>
          </w:p>
        </w:tc>
        <w:tc>
          <w:tcPr>
            <w:tcW w:w="7839" w:type="dxa"/>
            <w:gridSpan w:val="2"/>
          </w:tcPr>
          <w:p w:rsidR="00195E8F" w:rsidRDefault="00F532AB" w:rsidP="0098422A">
            <w:pPr>
              <w:jc w:val="center"/>
              <w:rPr>
                <w:sz w:val="22"/>
              </w:rPr>
            </w:pPr>
            <w:r>
              <w:rPr>
                <w:sz w:val="22"/>
              </w:rPr>
              <w:t>9.30</w:t>
            </w:r>
            <w:r w:rsidR="00195E8F">
              <w:rPr>
                <w:sz w:val="22"/>
              </w:rPr>
              <w:t xml:space="preserve"> </w:t>
            </w:r>
            <w:r w:rsidR="00A6307D">
              <w:rPr>
                <w:sz w:val="22"/>
              </w:rPr>
              <w:t>a</w:t>
            </w:r>
            <w:r w:rsidR="00195E8F">
              <w:rPr>
                <w:sz w:val="22"/>
              </w:rPr>
              <w:t xml:space="preserve">.m. – </w:t>
            </w:r>
            <w:r>
              <w:rPr>
                <w:sz w:val="22"/>
              </w:rPr>
              <w:t>4</w:t>
            </w:r>
            <w:r w:rsidR="00195E8F">
              <w:rPr>
                <w:sz w:val="22"/>
              </w:rPr>
              <w:t>.</w:t>
            </w:r>
            <w:r w:rsidR="0098422A">
              <w:rPr>
                <w:sz w:val="22"/>
              </w:rPr>
              <w:t>45</w:t>
            </w:r>
            <w:r w:rsidR="00195E8F">
              <w:rPr>
                <w:sz w:val="22"/>
              </w:rPr>
              <w:t xml:space="preserve"> p.m. (estimated)</w:t>
            </w:r>
          </w:p>
        </w:tc>
      </w:tr>
      <w:tr w:rsidR="00195E8F">
        <w:tc>
          <w:tcPr>
            <w:tcW w:w="1908" w:type="dxa"/>
          </w:tcPr>
          <w:p w:rsidR="00195E8F" w:rsidRDefault="00195E8F">
            <w:pPr>
              <w:rPr>
                <w:sz w:val="22"/>
              </w:rPr>
            </w:pPr>
            <w:r>
              <w:rPr>
                <w:sz w:val="22"/>
              </w:rPr>
              <w:t>Prize Presentation Time</w:t>
            </w:r>
          </w:p>
        </w:tc>
        <w:tc>
          <w:tcPr>
            <w:tcW w:w="7839" w:type="dxa"/>
            <w:gridSpan w:val="2"/>
          </w:tcPr>
          <w:p w:rsidR="00195E8F" w:rsidRDefault="00F532AB" w:rsidP="001B1FDD">
            <w:pPr>
              <w:jc w:val="center"/>
              <w:rPr>
                <w:sz w:val="22"/>
              </w:rPr>
            </w:pPr>
            <w:r>
              <w:rPr>
                <w:sz w:val="22"/>
              </w:rPr>
              <w:t>5</w:t>
            </w:r>
            <w:r w:rsidR="00195E8F">
              <w:rPr>
                <w:sz w:val="22"/>
              </w:rPr>
              <w:t>.</w:t>
            </w:r>
            <w:r w:rsidR="001B1FDD">
              <w:rPr>
                <w:sz w:val="22"/>
              </w:rPr>
              <w:t>00</w:t>
            </w:r>
            <w:r w:rsidR="00195E8F">
              <w:rPr>
                <w:sz w:val="22"/>
              </w:rPr>
              <w:t xml:space="preserve"> p.m. – </w:t>
            </w:r>
            <w:r>
              <w:rPr>
                <w:sz w:val="22"/>
              </w:rPr>
              <w:t>5</w:t>
            </w:r>
            <w:r w:rsidR="00195E8F">
              <w:rPr>
                <w:sz w:val="22"/>
              </w:rPr>
              <w:t>.</w:t>
            </w:r>
            <w:r w:rsidR="001B1FDD">
              <w:rPr>
                <w:sz w:val="22"/>
              </w:rPr>
              <w:t>30</w:t>
            </w:r>
            <w:r w:rsidR="00195E8F">
              <w:rPr>
                <w:sz w:val="22"/>
              </w:rPr>
              <w:t xml:space="preserve"> p.m. (estimated)</w:t>
            </w:r>
          </w:p>
        </w:tc>
      </w:tr>
      <w:tr w:rsidR="00195E8F">
        <w:trPr>
          <w:cantSplit/>
        </w:trPr>
        <w:tc>
          <w:tcPr>
            <w:tcW w:w="1908" w:type="dxa"/>
          </w:tcPr>
          <w:p w:rsidR="00195E8F" w:rsidRDefault="00195E8F">
            <w:pPr>
              <w:rPr>
                <w:b/>
                <w:sz w:val="22"/>
              </w:rPr>
            </w:pPr>
          </w:p>
        </w:tc>
        <w:tc>
          <w:tcPr>
            <w:tcW w:w="7839" w:type="dxa"/>
            <w:gridSpan w:val="2"/>
          </w:tcPr>
          <w:p w:rsidR="00195E8F" w:rsidRDefault="00195E8F">
            <w:pPr>
              <w:jc w:val="center"/>
              <w:rPr>
                <w:sz w:val="22"/>
              </w:rPr>
            </w:pPr>
            <w:r>
              <w:rPr>
                <w:sz w:val="22"/>
              </w:rPr>
              <w:t>*Passion Card holder</w:t>
            </w:r>
          </w:p>
        </w:tc>
      </w:tr>
      <w:tr w:rsidR="00195E8F">
        <w:tc>
          <w:tcPr>
            <w:tcW w:w="1908" w:type="dxa"/>
          </w:tcPr>
          <w:p w:rsidR="00195E8F" w:rsidRDefault="00195E8F">
            <w:pPr>
              <w:rPr>
                <w:sz w:val="22"/>
              </w:rPr>
            </w:pPr>
            <w:r>
              <w:rPr>
                <w:sz w:val="22"/>
              </w:rPr>
              <w:t>1</w:t>
            </w:r>
            <w:r>
              <w:rPr>
                <w:sz w:val="22"/>
                <w:vertAlign w:val="superscript"/>
              </w:rPr>
              <w:t>st</w:t>
            </w:r>
            <w:r>
              <w:rPr>
                <w:sz w:val="22"/>
              </w:rPr>
              <w:t xml:space="preserve">  Prize</w:t>
            </w:r>
          </w:p>
        </w:tc>
        <w:tc>
          <w:tcPr>
            <w:tcW w:w="4050" w:type="dxa"/>
          </w:tcPr>
          <w:p w:rsidR="00195E8F" w:rsidRDefault="00195E8F">
            <w:pPr>
              <w:rPr>
                <w:sz w:val="22"/>
              </w:rPr>
            </w:pPr>
            <w:r>
              <w:rPr>
                <w:sz w:val="22"/>
              </w:rPr>
              <w:t>Shopping Voucher S$100 + Trophy</w:t>
            </w:r>
          </w:p>
        </w:tc>
        <w:tc>
          <w:tcPr>
            <w:tcW w:w="3789" w:type="dxa"/>
          </w:tcPr>
          <w:p w:rsidR="00195E8F" w:rsidRDefault="00195E8F">
            <w:pPr>
              <w:rPr>
                <w:sz w:val="22"/>
              </w:rPr>
            </w:pPr>
            <w:r>
              <w:rPr>
                <w:sz w:val="22"/>
              </w:rPr>
              <w:t>Shopping Voucher S$80 + Trophy</w:t>
            </w:r>
          </w:p>
        </w:tc>
      </w:tr>
      <w:tr w:rsidR="00195E8F">
        <w:tc>
          <w:tcPr>
            <w:tcW w:w="1908" w:type="dxa"/>
          </w:tcPr>
          <w:p w:rsidR="00195E8F" w:rsidRDefault="00195E8F">
            <w:pPr>
              <w:rPr>
                <w:sz w:val="22"/>
              </w:rPr>
            </w:pPr>
            <w:r>
              <w:rPr>
                <w:sz w:val="22"/>
              </w:rPr>
              <w:t>2</w:t>
            </w:r>
            <w:r>
              <w:rPr>
                <w:sz w:val="22"/>
                <w:vertAlign w:val="superscript"/>
              </w:rPr>
              <w:t>nd</w:t>
            </w:r>
            <w:r>
              <w:rPr>
                <w:sz w:val="22"/>
              </w:rPr>
              <w:t xml:space="preserve"> Prize</w:t>
            </w:r>
          </w:p>
        </w:tc>
        <w:tc>
          <w:tcPr>
            <w:tcW w:w="4050" w:type="dxa"/>
          </w:tcPr>
          <w:p w:rsidR="00195E8F" w:rsidRDefault="00195E8F">
            <w:pPr>
              <w:rPr>
                <w:sz w:val="22"/>
              </w:rPr>
            </w:pPr>
            <w:r>
              <w:rPr>
                <w:sz w:val="22"/>
              </w:rPr>
              <w:t>Shopping Voucher S$80   + Trophy</w:t>
            </w:r>
          </w:p>
        </w:tc>
        <w:tc>
          <w:tcPr>
            <w:tcW w:w="3789" w:type="dxa"/>
          </w:tcPr>
          <w:p w:rsidR="00195E8F" w:rsidRDefault="00195E8F">
            <w:pPr>
              <w:rPr>
                <w:sz w:val="22"/>
              </w:rPr>
            </w:pPr>
            <w:r>
              <w:rPr>
                <w:sz w:val="22"/>
              </w:rPr>
              <w:t>Shopping Voucher S$60 + Trophy</w:t>
            </w:r>
          </w:p>
        </w:tc>
      </w:tr>
      <w:tr w:rsidR="00195E8F">
        <w:tc>
          <w:tcPr>
            <w:tcW w:w="1908" w:type="dxa"/>
          </w:tcPr>
          <w:p w:rsidR="00195E8F" w:rsidRDefault="00195E8F">
            <w:pPr>
              <w:rPr>
                <w:sz w:val="22"/>
              </w:rPr>
            </w:pPr>
            <w:r>
              <w:rPr>
                <w:sz w:val="22"/>
              </w:rPr>
              <w:t>3</w:t>
            </w:r>
            <w:r>
              <w:rPr>
                <w:sz w:val="22"/>
                <w:vertAlign w:val="superscript"/>
              </w:rPr>
              <w:t>rd</w:t>
            </w:r>
            <w:r>
              <w:rPr>
                <w:sz w:val="22"/>
              </w:rPr>
              <w:t xml:space="preserve"> Prize</w:t>
            </w:r>
          </w:p>
        </w:tc>
        <w:tc>
          <w:tcPr>
            <w:tcW w:w="4050" w:type="dxa"/>
          </w:tcPr>
          <w:p w:rsidR="00195E8F" w:rsidRDefault="00195E8F">
            <w:pPr>
              <w:rPr>
                <w:sz w:val="22"/>
              </w:rPr>
            </w:pPr>
            <w:r>
              <w:rPr>
                <w:sz w:val="22"/>
              </w:rPr>
              <w:t>Shopping Voucher S$60   + Trophy</w:t>
            </w:r>
          </w:p>
        </w:tc>
        <w:tc>
          <w:tcPr>
            <w:tcW w:w="3789" w:type="dxa"/>
          </w:tcPr>
          <w:p w:rsidR="00195E8F" w:rsidRDefault="00195E8F">
            <w:pPr>
              <w:rPr>
                <w:sz w:val="22"/>
              </w:rPr>
            </w:pPr>
            <w:r>
              <w:rPr>
                <w:sz w:val="22"/>
              </w:rPr>
              <w:t>Shopping Voucher S$40 + Trophy</w:t>
            </w:r>
          </w:p>
        </w:tc>
      </w:tr>
      <w:tr w:rsidR="00195E8F">
        <w:tc>
          <w:tcPr>
            <w:tcW w:w="1908" w:type="dxa"/>
          </w:tcPr>
          <w:p w:rsidR="00195E8F" w:rsidRDefault="00195E8F">
            <w:pPr>
              <w:rPr>
                <w:sz w:val="22"/>
              </w:rPr>
            </w:pPr>
            <w:r>
              <w:rPr>
                <w:sz w:val="22"/>
              </w:rPr>
              <w:t>4</w:t>
            </w:r>
            <w:r w:rsidRPr="00C106FB">
              <w:rPr>
                <w:sz w:val="22"/>
                <w:vertAlign w:val="superscript"/>
              </w:rPr>
              <w:t>th</w:t>
            </w:r>
            <w:r>
              <w:rPr>
                <w:sz w:val="22"/>
              </w:rPr>
              <w:t xml:space="preserve"> Prize</w:t>
            </w:r>
          </w:p>
        </w:tc>
        <w:tc>
          <w:tcPr>
            <w:tcW w:w="4050" w:type="dxa"/>
          </w:tcPr>
          <w:p w:rsidR="00195E8F" w:rsidRDefault="00195E8F">
            <w:pPr>
              <w:rPr>
                <w:sz w:val="22"/>
              </w:rPr>
            </w:pPr>
            <w:r>
              <w:rPr>
                <w:sz w:val="22"/>
              </w:rPr>
              <w:t>Shopping Voucher S$40   + Trophy</w:t>
            </w:r>
          </w:p>
        </w:tc>
        <w:tc>
          <w:tcPr>
            <w:tcW w:w="3789" w:type="dxa"/>
          </w:tcPr>
          <w:p w:rsidR="00195E8F" w:rsidRDefault="00195E8F">
            <w:pPr>
              <w:rPr>
                <w:sz w:val="22"/>
              </w:rPr>
            </w:pPr>
            <w:r>
              <w:rPr>
                <w:sz w:val="22"/>
              </w:rPr>
              <w:t>Shopping Voucher S$20 + Trophy</w:t>
            </w:r>
          </w:p>
        </w:tc>
      </w:tr>
      <w:tr w:rsidR="00195E8F">
        <w:tc>
          <w:tcPr>
            <w:tcW w:w="1908" w:type="dxa"/>
          </w:tcPr>
          <w:p w:rsidR="00195E8F" w:rsidRDefault="00195E8F" w:rsidP="00141494">
            <w:pPr>
              <w:rPr>
                <w:sz w:val="22"/>
              </w:rPr>
            </w:pPr>
            <w:r>
              <w:rPr>
                <w:sz w:val="22"/>
              </w:rPr>
              <w:t>5</w:t>
            </w:r>
            <w:r w:rsidRPr="00141494">
              <w:rPr>
                <w:sz w:val="22"/>
                <w:vertAlign w:val="superscript"/>
              </w:rPr>
              <w:t>th</w:t>
            </w:r>
            <w:r>
              <w:rPr>
                <w:sz w:val="22"/>
              </w:rPr>
              <w:t xml:space="preserve"> Prize</w:t>
            </w:r>
          </w:p>
        </w:tc>
        <w:tc>
          <w:tcPr>
            <w:tcW w:w="4050" w:type="dxa"/>
          </w:tcPr>
          <w:p w:rsidR="00195E8F" w:rsidRDefault="00195E8F">
            <w:pPr>
              <w:rPr>
                <w:sz w:val="22"/>
              </w:rPr>
            </w:pPr>
            <w:r>
              <w:rPr>
                <w:sz w:val="22"/>
              </w:rPr>
              <w:t>Shopping Voucher S$20   + Trophy</w:t>
            </w:r>
          </w:p>
        </w:tc>
        <w:tc>
          <w:tcPr>
            <w:tcW w:w="3789" w:type="dxa"/>
          </w:tcPr>
          <w:p w:rsidR="00195E8F" w:rsidRDefault="00195E8F" w:rsidP="00D47452">
            <w:pPr>
              <w:rPr>
                <w:sz w:val="22"/>
              </w:rPr>
            </w:pPr>
            <w:r>
              <w:rPr>
                <w:sz w:val="22"/>
              </w:rPr>
              <w:t>Shopping Voucher S$10 + Trophy</w:t>
            </w:r>
          </w:p>
        </w:tc>
      </w:tr>
      <w:tr w:rsidR="00195E8F">
        <w:tc>
          <w:tcPr>
            <w:tcW w:w="1908" w:type="dxa"/>
          </w:tcPr>
          <w:p w:rsidR="00195E8F" w:rsidRDefault="00195E8F">
            <w:pPr>
              <w:rPr>
                <w:sz w:val="22"/>
              </w:rPr>
            </w:pPr>
            <w:r>
              <w:rPr>
                <w:sz w:val="22"/>
              </w:rPr>
              <w:t>6</w:t>
            </w:r>
            <w:r>
              <w:rPr>
                <w:sz w:val="22"/>
                <w:vertAlign w:val="superscript"/>
              </w:rPr>
              <w:t>th</w:t>
            </w:r>
            <w:r>
              <w:rPr>
                <w:sz w:val="22"/>
              </w:rPr>
              <w:t xml:space="preserve"> – 10</w:t>
            </w:r>
            <w:r w:rsidRPr="00B52656">
              <w:rPr>
                <w:sz w:val="22"/>
                <w:vertAlign w:val="superscript"/>
              </w:rPr>
              <w:t>th</w:t>
            </w:r>
            <w:r>
              <w:rPr>
                <w:sz w:val="22"/>
              </w:rPr>
              <w:t xml:space="preserve"> Prize</w:t>
            </w:r>
          </w:p>
        </w:tc>
        <w:tc>
          <w:tcPr>
            <w:tcW w:w="4050" w:type="dxa"/>
          </w:tcPr>
          <w:p w:rsidR="00195E8F" w:rsidRDefault="00195E8F">
            <w:pPr>
              <w:rPr>
                <w:sz w:val="22"/>
              </w:rPr>
            </w:pPr>
            <w:r>
              <w:rPr>
                <w:sz w:val="22"/>
              </w:rPr>
              <w:t>Trophy</w:t>
            </w:r>
          </w:p>
        </w:tc>
        <w:tc>
          <w:tcPr>
            <w:tcW w:w="3789" w:type="dxa"/>
          </w:tcPr>
          <w:p w:rsidR="00195E8F" w:rsidRDefault="00195E8F">
            <w:pPr>
              <w:rPr>
                <w:sz w:val="22"/>
              </w:rPr>
            </w:pPr>
            <w:r>
              <w:rPr>
                <w:sz w:val="22"/>
              </w:rPr>
              <w:t>Trophy</w:t>
            </w:r>
          </w:p>
        </w:tc>
      </w:tr>
      <w:tr w:rsidR="00195E8F">
        <w:trPr>
          <w:cantSplit/>
        </w:trPr>
        <w:tc>
          <w:tcPr>
            <w:tcW w:w="9747" w:type="dxa"/>
            <w:gridSpan w:val="3"/>
          </w:tcPr>
          <w:p w:rsidR="00195E8F" w:rsidRDefault="00195E8F">
            <w:pPr>
              <w:jc w:val="center"/>
            </w:pPr>
            <w:r>
              <w:rPr>
                <w:sz w:val="22"/>
              </w:rPr>
              <w:t>Attractive Lucky Draw Prizes for Non-Prize Winners</w:t>
            </w:r>
          </w:p>
        </w:tc>
      </w:tr>
      <w:tr w:rsidR="00195E8F">
        <w:trPr>
          <w:cantSplit/>
        </w:trPr>
        <w:tc>
          <w:tcPr>
            <w:tcW w:w="9747" w:type="dxa"/>
            <w:gridSpan w:val="3"/>
          </w:tcPr>
          <w:p w:rsidR="00195E8F" w:rsidRDefault="00195E8F">
            <w:pPr>
              <w:jc w:val="center"/>
              <w:rPr>
                <w:sz w:val="22"/>
              </w:rPr>
            </w:pPr>
            <w:r>
              <w:rPr>
                <w:sz w:val="22"/>
              </w:rPr>
              <w:t>Light refreshments will be provided</w:t>
            </w:r>
          </w:p>
        </w:tc>
      </w:tr>
    </w:tbl>
    <w:p w:rsidR="007D1324" w:rsidRDefault="007D1324">
      <w:pPr>
        <w:pStyle w:val="BodyTextIndent"/>
        <w:tabs>
          <w:tab w:val="left" w:pos="-180"/>
        </w:tabs>
        <w:ind w:left="-180"/>
        <w:rPr>
          <w:sz w:val="22"/>
        </w:rPr>
      </w:pPr>
    </w:p>
    <w:p w:rsidR="007D1324" w:rsidRDefault="007D1324">
      <w:pPr>
        <w:pStyle w:val="BodyTextIndent"/>
        <w:ind w:left="-180"/>
        <w:rPr>
          <w:b/>
          <w:bCs/>
          <w:sz w:val="22"/>
        </w:rPr>
      </w:pPr>
      <w:r>
        <w:rPr>
          <w:b/>
          <w:bCs/>
          <w:sz w:val="22"/>
        </w:rPr>
        <w:t xml:space="preserve">Registration and </w:t>
      </w:r>
      <w:r w:rsidR="00141494">
        <w:rPr>
          <w:b/>
          <w:bCs/>
          <w:sz w:val="22"/>
        </w:rPr>
        <w:t>P</w:t>
      </w:r>
      <w:r>
        <w:rPr>
          <w:b/>
          <w:bCs/>
          <w:sz w:val="22"/>
        </w:rPr>
        <w:t>ayment</w:t>
      </w:r>
    </w:p>
    <w:p w:rsidR="007D1324" w:rsidRDefault="007D1324">
      <w:pPr>
        <w:pStyle w:val="BodyTextIndent"/>
        <w:ind w:left="-180"/>
        <w:rPr>
          <w:sz w:val="22"/>
        </w:rPr>
      </w:pPr>
      <w:r>
        <w:rPr>
          <w:sz w:val="22"/>
        </w:rPr>
        <w:t xml:space="preserve">Registrations for the </w:t>
      </w:r>
      <w:r w:rsidRPr="00A563B3">
        <w:rPr>
          <w:sz w:val="22"/>
        </w:rPr>
        <w:t xml:space="preserve">tournament will </w:t>
      </w:r>
      <w:r w:rsidRPr="004C60DC">
        <w:rPr>
          <w:sz w:val="22"/>
          <w:u w:val="single"/>
        </w:rPr>
        <w:t>only</w:t>
      </w:r>
      <w:r w:rsidRPr="00A563B3">
        <w:rPr>
          <w:sz w:val="22"/>
        </w:rPr>
        <w:t xml:space="preserve"> be accepted</w:t>
      </w:r>
      <w:r>
        <w:rPr>
          <w:sz w:val="22"/>
        </w:rPr>
        <w:t xml:space="preserve"> when the completed entry forms have been submitted to Jurong Green CC </w:t>
      </w:r>
      <w:r w:rsidR="006625F0">
        <w:rPr>
          <w:sz w:val="22"/>
        </w:rPr>
        <w:t xml:space="preserve">along with the full payment </w:t>
      </w:r>
      <w:r>
        <w:rPr>
          <w:sz w:val="22"/>
        </w:rPr>
        <w:t xml:space="preserve">by the closing date. Payment can be made in person at Jurong Green CC or through cheque made payable to </w:t>
      </w:r>
      <w:r w:rsidR="00893B47">
        <w:rPr>
          <w:sz w:val="22"/>
        </w:rPr>
        <w:t xml:space="preserve">the </w:t>
      </w:r>
      <w:r>
        <w:rPr>
          <w:sz w:val="22"/>
        </w:rPr>
        <w:t>Jurong Green C</w:t>
      </w:r>
      <w:r w:rsidR="00DF3F1A">
        <w:rPr>
          <w:sz w:val="22"/>
        </w:rPr>
        <w:t xml:space="preserve">ommunity </w:t>
      </w:r>
      <w:r>
        <w:rPr>
          <w:sz w:val="22"/>
        </w:rPr>
        <w:t>C</w:t>
      </w:r>
      <w:r w:rsidR="00DF3F1A">
        <w:rPr>
          <w:sz w:val="22"/>
        </w:rPr>
        <w:t xml:space="preserve">lub </w:t>
      </w:r>
      <w:r>
        <w:rPr>
          <w:sz w:val="22"/>
        </w:rPr>
        <w:t>M</w:t>
      </w:r>
      <w:r w:rsidR="00DF3F1A">
        <w:rPr>
          <w:sz w:val="22"/>
        </w:rPr>
        <w:t xml:space="preserve">anagement </w:t>
      </w:r>
      <w:r>
        <w:rPr>
          <w:sz w:val="22"/>
        </w:rPr>
        <w:t>C</w:t>
      </w:r>
      <w:r w:rsidR="00DF3F1A">
        <w:rPr>
          <w:sz w:val="22"/>
        </w:rPr>
        <w:t>ommittee</w:t>
      </w:r>
      <w:r>
        <w:rPr>
          <w:sz w:val="22"/>
        </w:rPr>
        <w:t>. For cheque payment, please write your name, IC number, contact number and school name on the reverse side of the cheque. Queries on all registration and payment matters should be directed to the Jurong Green CC Staff at</w:t>
      </w:r>
      <w:r>
        <w:rPr>
          <w:b/>
          <w:bCs/>
          <w:sz w:val="22"/>
        </w:rPr>
        <w:t xml:space="preserve"> </w:t>
      </w:r>
      <w:r w:rsidRPr="00C7630A">
        <w:rPr>
          <w:b/>
          <w:bCs/>
          <w:sz w:val="22"/>
        </w:rPr>
        <w:t>Tel: 6567</w:t>
      </w:r>
      <w:r w:rsidR="00D77739">
        <w:rPr>
          <w:b/>
          <w:bCs/>
          <w:sz w:val="22"/>
        </w:rPr>
        <w:t xml:space="preserve"> </w:t>
      </w:r>
      <w:r w:rsidR="00B52656" w:rsidRPr="00C7630A">
        <w:rPr>
          <w:b/>
          <w:bCs/>
          <w:sz w:val="22"/>
        </w:rPr>
        <w:t>1374</w:t>
      </w:r>
      <w:r w:rsidRPr="00C7630A">
        <w:rPr>
          <w:b/>
          <w:bCs/>
          <w:sz w:val="22"/>
        </w:rPr>
        <w:t xml:space="preserve"> /</w:t>
      </w:r>
      <w:r w:rsidR="00E27AF6" w:rsidRPr="00C7630A">
        <w:rPr>
          <w:b/>
          <w:bCs/>
          <w:sz w:val="22"/>
        </w:rPr>
        <w:t xml:space="preserve"> </w:t>
      </w:r>
      <w:r w:rsidRPr="00C7630A">
        <w:rPr>
          <w:b/>
          <w:bCs/>
          <w:sz w:val="22"/>
        </w:rPr>
        <w:t>Fax: 6569</w:t>
      </w:r>
      <w:r w:rsidR="00D77739">
        <w:rPr>
          <w:b/>
          <w:bCs/>
          <w:sz w:val="22"/>
        </w:rPr>
        <w:t xml:space="preserve"> </w:t>
      </w:r>
      <w:r w:rsidRPr="00C7630A">
        <w:rPr>
          <w:b/>
          <w:bCs/>
          <w:sz w:val="22"/>
        </w:rPr>
        <w:t>0996.</w:t>
      </w:r>
      <w:r>
        <w:rPr>
          <w:b/>
          <w:bCs/>
          <w:sz w:val="22"/>
        </w:rPr>
        <w:t xml:space="preserve"> </w:t>
      </w:r>
    </w:p>
    <w:p w:rsidR="007D1324" w:rsidRDefault="007D1324">
      <w:pPr>
        <w:pStyle w:val="BodyText"/>
        <w:rPr>
          <w:b w:val="0"/>
          <w:bCs/>
          <w:i w:val="0"/>
          <w:iCs/>
          <w:sz w:val="22"/>
        </w:rPr>
      </w:pPr>
    </w:p>
    <w:p w:rsidR="007D1324" w:rsidRDefault="007D1324">
      <w:pPr>
        <w:pStyle w:val="BodyText"/>
        <w:ind w:left="-180"/>
        <w:rPr>
          <w:b w:val="0"/>
          <w:bCs/>
          <w:i w:val="0"/>
          <w:iCs/>
          <w:sz w:val="22"/>
        </w:rPr>
      </w:pPr>
      <w:r>
        <w:rPr>
          <w:b w:val="0"/>
          <w:bCs/>
          <w:i w:val="0"/>
          <w:iCs/>
          <w:sz w:val="22"/>
        </w:rPr>
        <w:t>The organisers reserve the right to stop accepting registrations at any time once the quota of participants has been reached. Registration will be based on a first-come</w:t>
      </w:r>
      <w:r w:rsidR="00CE0C2B">
        <w:rPr>
          <w:b w:val="0"/>
          <w:bCs/>
          <w:i w:val="0"/>
          <w:iCs/>
          <w:sz w:val="22"/>
        </w:rPr>
        <w:t xml:space="preserve"> </w:t>
      </w:r>
      <w:r>
        <w:rPr>
          <w:b w:val="0"/>
          <w:bCs/>
          <w:i w:val="0"/>
          <w:iCs/>
          <w:sz w:val="22"/>
        </w:rPr>
        <w:t>first-serve</w:t>
      </w:r>
      <w:r w:rsidR="002A1C20">
        <w:rPr>
          <w:b w:val="0"/>
          <w:bCs/>
          <w:i w:val="0"/>
          <w:iCs/>
          <w:sz w:val="22"/>
        </w:rPr>
        <w:t>d</w:t>
      </w:r>
      <w:r>
        <w:rPr>
          <w:b w:val="0"/>
          <w:bCs/>
          <w:i w:val="0"/>
          <w:iCs/>
          <w:sz w:val="22"/>
        </w:rPr>
        <w:t xml:space="preserve"> basis.</w:t>
      </w:r>
    </w:p>
    <w:p w:rsidR="007D1324" w:rsidRDefault="007D1324">
      <w:pPr>
        <w:pStyle w:val="BodyText"/>
        <w:ind w:left="-180"/>
        <w:rPr>
          <w:b w:val="0"/>
          <w:bCs/>
          <w:i w:val="0"/>
          <w:iCs/>
          <w:sz w:val="22"/>
        </w:rPr>
      </w:pPr>
    </w:p>
    <w:p w:rsidR="007D1324" w:rsidRDefault="007D1324">
      <w:pPr>
        <w:pStyle w:val="BodyText"/>
        <w:ind w:left="-180"/>
        <w:jc w:val="both"/>
        <w:rPr>
          <w:b w:val="0"/>
          <w:bCs/>
          <w:i w:val="0"/>
          <w:iCs/>
          <w:sz w:val="22"/>
        </w:rPr>
      </w:pPr>
      <w:r>
        <w:rPr>
          <w:i w:val="0"/>
          <w:iCs/>
          <w:sz w:val="22"/>
        </w:rPr>
        <w:t>General information</w:t>
      </w:r>
    </w:p>
    <w:p w:rsidR="007D1324" w:rsidRDefault="007D1324">
      <w:pPr>
        <w:pStyle w:val="BodyText"/>
        <w:ind w:left="-180"/>
        <w:jc w:val="both"/>
        <w:rPr>
          <w:b w:val="0"/>
          <w:bCs/>
          <w:i w:val="0"/>
          <w:iCs/>
          <w:sz w:val="22"/>
        </w:rPr>
      </w:pPr>
      <w:r>
        <w:rPr>
          <w:b w:val="0"/>
          <w:bCs/>
          <w:i w:val="0"/>
          <w:iCs/>
          <w:sz w:val="22"/>
        </w:rPr>
        <w:t xml:space="preserve">The Jurong Green CC Scrabble Club conducts </w:t>
      </w:r>
      <w:r w:rsidR="000C149A">
        <w:rPr>
          <w:b w:val="0"/>
          <w:bCs/>
          <w:i w:val="0"/>
          <w:iCs/>
          <w:sz w:val="22"/>
        </w:rPr>
        <w:t xml:space="preserve">free </w:t>
      </w:r>
      <w:r w:rsidR="004F1D10">
        <w:rPr>
          <w:b w:val="0"/>
          <w:bCs/>
          <w:i w:val="0"/>
          <w:iCs/>
          <w:sz w:val="22"/>
        </w:rPr>
        <w:t>S</w:t>
      </w:r>
      <w:r>
        <w:rPr>
          <w:b w:val="0"/>
          <w:bCs/>
          <w:i w:val="0"/>
          <w:iCs/>
          <w:sz w:val="22"/>
        </w:rPr>
        <w:t>crabble practice/coaching sessions for students every Saturday from 7.30 p.m. to 10 p.m.</w:t>
      </w:r>
    </w:p>
    <w:p w:rsidR="007D1324" w:rsidRDefault="007D1324">
      <w:pPr>
        <w:pStyle w:val="BodyText"/>
        <w:jc w:val="both"/>
        <w:rPr>
          <w:b w:val="0"/>
          <w:bCs/>
          <w:i w:val="0"/>
          <w:iCs/>
          <w:sz w:val="22"/>
        </w:rPr>
      </w:pPr>
    </w:p>
    <w:p w:rsidR="009A03C0" w:rsidRDefault="007D1324" w:rsidP="00D95360">
      <w:pPr>
        <w:pStyle w:val="BodyText"/>
        <w:ind w:left="-180"/>
        <w:jc w:val="both"/>
        <w:rPr>
          <w:b w:val="0"/>
          <w:bCs/>
          <w:i w:val="0"/>
          <w:iCs/>
          <w:sz w:val="22"/>
        </w:rPr>
      </w:pPr>
      <w:r>
        <w:rPr>
          <w:b w:val="0"/>
          <w:bCs/>
          <w:i w:val="0"/>
          <w:iCs/>
          <w:sz w:val="22"/>
        </w:rPr>
        <w:t xml:space="preserve">General enquiries on the </w:t>
      </w:r>
      <w:r w:rsidR="003E6CBF">
        <w:rPr>
          <w:b w:val="0"/>
          <w:bCs/>
          <w:i w:val="0"/>
          <w:iCs/>
          <w:sz w:val="22"/>
        </w:rPr>
        <w:t>Scrabble Championship</w:t>
      </w:r>
      <w:r>
        <w:rPr>
          <w:b w:val="0"/>
          <w:bCs/>
          <w:i w:val="0"/>
          <w:iCs/>
          <w:sz w:val="22"/>
        </w:rPr>
        <w:t xml:space="preserve"> and practice/coaching sessions are to b</w:t>
      </w:r>
      <w:r w:rsidR="00877751">
        <w:rPr>
          <w:b w:val="0"/>
          <w:bCs/>
          <w:i w:val="0"/>
          <w:iCs/>
          <w:sz w:val="22"/>
        </w:rPr>
        <w:t xml:space="preserve">e </w:t>
      </w:r>
      <w:r w:rsidR="009E6D0F">
        <w:rPr>
          <w:b w:val="0"/>
          <w:bCs/>
          <w:i w:val="0"/>
          <w:iCs/>
          <w:sz w:val="22"/>
        </w:rPr>
        <w:t>directed to Mr. Yong</w:t>
      </w:r>
      <w:r w:rsidR="00D777F8">
        <w:rPr>
          <w:b w:val="0"/>
          <w:bCs/>
          <w:i w:val="0"/>
          <w:iCs/>
          <w:sz w:val="22"/>
        </w:rPr>
        <w:t xml:space="preserve"> at </w:t>
      </w:r>
      <w:hyperlink r:id="rId8" w:history="1">
        <w:r w:rsidR="00B85590" w:rsidRPr="00C90BA6">
          <w:rPr>
            <w:rStyle w:val="Hyperlink"/>
            <w:b w:val="0"/>
            <w:bCs/>
            <w:i w:val="0"/>
            <w:iCs/>
            <w:sz w:val="22"/>
          </w:rPr>
          <w:t>yongjianrong@hotmail.com</w:t>
        </w:r>
      </w:hyperlink>
      <w:r w:rsidR="009E6D0F">
        <w:rPr>
          <w:b w:val="0"/>
          <w:bCs/>
          <w:i w:val="0"/>
          <w:iCs/>
          <w:sz w:val="22"/>
        </w:rPr>
        <w:t xml:space="preserve"> or 96770503</w:t>
      </w:r>
      <w:r w:rsidR="00D777F8">
        <w:rPr>
          <w:b w:val="0"/>
          <w:bCs/>
          <w:i w:val="0"/>
          <w:iCs/>
          <w:sz w:val="22"/>
        </w:rPr>
        <w:t>.</w:t>
      </w:r>
    </w:p>
    <w:p w:rsidR="00686067" w:rsidRDefault="00686067" w:rsidP="00D95360">
      <w:pPr>
        <w:pStyle w:val="BodyText"/>
        <w:ind w:left="-180"/>
        <w:jc w:val="both"/>
        <w:rPr>
          <w:b w:val="0"/>
          <w:bCs/>
          <w:i w:val="0"/>
          <w:iCs/>
          <w:sz w:val="22"/>
        </w:rPr>
      </w:pPr>
    </w:p>
    <w:p w:rsidR="009A03C0" w:rsidRPr="00F235B9" w:rsidRDefault="009A03C0" w:rsidP="009A03C0">
      <w:pPr>
        <w:pStyle w:val="BodyText"/>
        <w:ind w:hanging="180"/>
        <w:jc w:val="center"/>
        <w:rPr>
          <w:b w:val="0"/>
          <w:i w:val="0"/>
          <w:iCs/>
          <w:sz w:val="22"/>
        </w:rPr>
      </w:pPr>
      <w:r w:rsidRPr="00F235B9">
        <w:rPr>
          <w:bCs/>
          <w:i w:val="0"/>
          <w:iCs/>
          <w:sz w:val="22"/>
        </w:rPr>
        <w:t xml:space="preserve">CLOSING DATE FOR REGISTRATION: </w:t>
      </w:r>
      <w:r w:rsidR="00686067" w:rsidRPr="00686067">
        <w:rPr>
          <w:bCs/>
          <w:i w:val="0"/>
          <w:iCs/>
          <w:sz w:val="22"/>
          <w:u w:val="single"/>
        </w:rPr>
        <w:t>2</w:t>
      </w:r>
      <w:r w:rsidR="00CD1C17" w:rsidRPr="00686067">
        <w:rPr>
          <w:bCs/>
          <w:i w:val="0"/>
          <w:iCs/>
          <w:sz w:val="22"/>
          <w:u w:val="single"/>
        </w:rPr>
        <w:t xml:space="preserve"> </w:t>
      </w:r>
      <w:r w:rsidR="00116563">
        <w:rPr>
          <w:bCs/>
          <w:i w:val="0"/>
          <w:iCs/>
          <w:sz w:val="22"/>
          <w:u w:val="single"/>
        </w:rPr>
        <w:t>SEPTEMBER</w:t>
      </w:r>
      <w:r w:rsidRPr="00686067">
        <w:rPr>
          <w:bCs/>
          <w:i w:val="0"/>
          <w:iCs/>
          <w:sz w:val="22"/>
          <w:u w:val="single"/>
        </w:rPr>
        <w:t xml:space="preserve"> </w:t>
      </w:r>
      <w:r w:rsidR="00116563">
        <w:rPr>
          <w:bCs/>
          <w:i w:val="0"/>
          <w:iCs/>
          <w:sz w:val="22"/>
          <w:u w:val="single"/>
        </w:rPr>
        <w:t>2016</w:t>
      </w:r>
    </w:p>
    <w:p w:rsidR="009A03C0" w:rsidRDefault="009A03C0" w:rsidP="009A03C0">
      <w:pPr>
        <w:ind w:firstLine="720"/>
        <w:rPr>
          <w:b/>
        </w:rPr>
      </w:pPr>
    </w:p>
    <w:p w:rsidR="009A03C0" w:rsidRDefault="009A03C0" w:rsidP="009A03C0">
      <w:pPr>
        <w:ind w:firstLine="720"/>
        <w:jc w:val="center"/>
        <w:rPr>
          <w:b/>
        </w:rPr>
      </w:pPr>
      <w:r>
        <w:rPr>
          <w:b/>
        </w:rPr>
        <w:t xml:space="preserve">The organizers reserve the right to amend, withdraw or cancel the competition for any reason at any time and may substitute or alter any item on the prize list. </w:t>
      </w:r>
    </w:p>
    <w:p w:rsidR="00CA34D9" w:rsidRDefault="00CA34D9" w:rsidP="009A03C0">
      <w:pPr>
        <w:ind w:firstLine="720"/>
        <w:jc w:val="center"/>
        <w:rPr>
          <w:b/>
        </w:rPr>
      </w:pPr>
    </w:p>
    <w:p w:rsidR="004C60DC" w:rsidRPr="00F235B9" w:rsidRDefault="004C60DC" w:rsidP="009A03C0">
      <w:pPr>
        <w:ind w:firstLine="720"/>
        <w:jc w:val="center"/>
        <w:rPr>
          <w:sz w:val="18"/>
        </w:rPr>
      </w:pPr>
    </w:p>
    <w:p w:rsidR="007D1324" w:rsidRDefault="00703480" w:rsidP="004966AC">
      <w:r>
        <w:lastRenderedPageBreak/>
        <w:t>~~~~~~~~~~~~~~~~~~~~~~~~~</w:t>
      </w:r>
      <w:r w:rsidR="007D1324">
        <w:t>~~~~~~~</w:t>
      </w:r>
      <w:r w:rsidR="007D1324">
        <w:rPr>
          <w:rFonts w:ascii="Arial" w:hAnsi="Arial"/>
          <w:b/>
        </w:rPr>
        <w:t>ENTRY FORM</w:t>
      </w:r>
      <w:r w:rsidR="00CF700E">
        <w:rPr>
          <w:rFonts w:ascii="Arial" w:hAnsi="Arial"/>
          <w:b/>
        </w:rPr>
        <w:t xml:space="preserve"> &lt;</w:t>
      </w:r>
      <w:r w:rsidR="00031F9F">
        <w:rPr>
          <w:rFonts w:ascii="Verdana" w:hAnsi="Verdana"/>
        </w:rPr>
        <w:t>A24735311</w:t>
      </w:r>
      <w:r>
        <w:rPr>
          <w:rFonts w:ascii="Arial" w:hAnsi="Arial"/>
          <w:b/>
        </w:rPr>
        <w:t>&gt;</w:t>
      </w:r>
      <w:r>
        <w:t xml:space="preserve"> </w:t>
      </w:r>
      <w:r w:rsidR="007D1324">
        <w:t>~~~~~~~</w:t>
      </w:r>
      <w:r w:rsidR="00AC0149">
        <w:t>~~</w:t>
      </w:r>
      <w:r w:rsidR="007D1324">
        <w:t>~~~~~~~~~~~~~~~~</w:t>
      </w:r>
      <w:r>
        <w:t>~~~~</w:t>
      </w:r>
      <w:r w:rsidR="007D1324">
        <w:t>~~~</w:t>
      </w:r>
    </w:p>
    <w:p w:rsidR="007D1324" w:rsidRDefault="007D1324">
      <w:pPr>
        <w:jc w:val="both"/>
      </w:pPr>
    </w:p>
    <w:p w:rsidR="007D1324" w:rsidRDefault="007D1324">
      <w:pPr>
        <w:jc w:val="both"/>
      </w:pPr>
      <w:r>
        <w:t xml:space="preserve">This entry form shall be completed in </w:t>
      </w:r>
      <w:r>
        <w:rPr>
          <w:b/>
        </w:rPr>
        <w:t xml:space="preserve">BLOCK LETTERS </w:t>
      </w:r>
      <w:r>
        <w:t xml:space="preserve">and posted or delivered to Jurong Green Community Club, No 6 Jurong West Ave 1, Singapore 649520 together with payment, </w:t>
      </w:r>
      <w:r w:rsidRPr="000C149A">
        <w:rPr>
          <w:b/>
          <w:bCs/>
          <w:u w:val="single"/>
        </w:rPr>
        <w:t>not later than</w:t>
      </w:r>
      <w:r w:rsidRPr="000C149A">
        <w:rPr>
          <w:b/>
        </w:rPr>
        <w:t xml:space="preserve"> </w:t>
      </w:r>
      <w:r w:rsidR="00116563">
        <w:rPr>
          <w:b/>
          <w:bCs/>
          <w:u w:val="single"/>
        </w:rPr>
        <w:t>2 September</w:t>
      </w:r>
      <w:r w:rsidRPr="00686067">
        <w:rPr>
          <w:b/>
          <w:bCs/>
          <w:u w:val="single"/>
        </w:rPr>
        <w:t xml:space="preserve"> </w:t>
      </w:r>
      <w:r w:rsidR="00116563">
        <w:rPr>
          <w:b/>
          <w:bCs/>
          <w:u w:val="single"/>
        </w:rPr>
        <w:t>2016</w:t>
      </w:r>
      <w:r>
        <w:t xml:space="preserve">. Entries without </w:t>
      </w:r>
      <w:r w:rsidR="00B45399">
        <w:t xml:space="preserve">full </w:t>
      </w:r>
      <w:r>
        <w:t xml:space="preserve">payment will not be accepted. Photocopies of this entry form may be used. </w:t>
      </w:r>
    </w:p>
    <w:p w:rsidR="007D1324" w:rsidRDefault="007D1324">
      <w:pPr>
        <w:jc w:val="both"/>
        <w:rPr>
          <w:b/>
          <w:bCs/>
        </w:rPr>
      </w:pPr>
    </w:p>
    <w:p w:rsidR="007D1324" w:rsidRDefault="007D1324">
      <w:pPr>
        <w:jc w:val="both"/>
        <w:rPr>
          <w:b/>
          <w:bCs/>
        </w:rPr>
      </w:pPr>
      <w:r>
        <w:rPr>
          <w:b/>
          <w:bCs/>
        </w:rPr>
        <w:t xml:space="preserve">The names of participating students can only be changed </w:t>
      </w:r>
      <w:r>
        <w:rPr>
          <w:b/>
          <w:bCs/>
          <w:u w:val="single"/>
        </w:rPr>
        <w:t>before</w:t>
      </w:r>
      <w:r>
        <w:rPr>
          <w:b/>
          <w:bCs/>
        </w:rPr>
        <w:t xml:space="preserve"> the closing date for registration.  A</w:t>
      </w:r>
      <w:r w:rsidR="00686067">
        <w:rPr>
          <w:b/>
          <w:bCs/>
        </w:rPr>
        <w:t>ll changes made to the names</w:t>
      </w:r>
      <w:r>
        <w:rPr>
          <w:b/>
          <w:bCs/>
        </w:rPr>
        <w:t xml:space="preserve"> have to be notified to the Jurong Green CC staff.</w:t>
      </w:r>
    </w:p>
    <w:p w:rsidR="007D1324" w:rsidRDefault="007D1324">
      <w:pPr>
        <w:rPr>
          <w:b/>
        </w:rPr>
      </w:pPr>
    </w:p>
    <w:p w:rsidR="007D1324" w:rsidRDefault="007D1324" w:rsidP="0078743A">
      <w:pPr>
        <w:numPr>
          <w:ilvl w:val="0"/>
          <w:numId w:val="23"/>
        </w:numPr>
        <w:rPr>
          <w:b/>
        </w:rPr>
      </w:pPr>
      <w:r>
        <w:t xml:space="preserve">Category A – </w:t>
      </w:r>
      <w:r>
        <w:rPr>
          <w:b/>
        </w:rPr>
        <w:t>Secondary School Student</w:t>
      </w:r>
      <w:r w:rsidR="0078743A">
        <w:rPr>
          <w:b/>
        </w:rPr>
        <w:tab/>
      </w:r>
      <w:r w:rsidR="0078743A">
        <w:rPr>
          <w:b/>
        </w:rPr>
        <w:tab/>
      </w:r>
      <w:r w:rsidR="00C117F6">
        <w:rPr>
          <w:b/>
        </w:rPr>
        <w:t xml:space="preserve">Reporting Time: </w:t>
      </w:r>
      <w:r w:rsidR="00F532AB">
        <w:rPr>
          <w:b/>
        </w:rPr>
        <w:t>9.00</w:t>
      </w:r>
      <w:r w:rsidRPr="002E1FBE">
        <w:rPr>
          <w:b/>
        </w:rPr>
        <w:t xml:space="preserve"> </w:t>
      </w:r>
      <w:r w:rsidR="00907775">
        <w:rPr>
          <w:b/>
        </w:rPr>
        <w:t>a</w:t>
      </w:r>
      <w:r w:rsidRPr="002E1FBE">
        <w:rPr>
          <w:b/>
        </w:rPr>
        <w:t xml:space="preserve">.m. – </w:t>
      </w:r>
      <w:r w:rsidR="00907775">
        <w:rPr>
          <w:b/>
        </w:rPr>
        <w:t>9</w:t>
      </w:r>
      <w:r w:rsidR="00C117F6">
        <w:rPr>
          <w:b/>
        </w:rPr>
        <w:t>.</w:t>
      </w:r>
      <w:r w:rsidR="0098422A">
        <w:rPr>
          <w:b/>
        </w:rPr>
        <w:t>15</w:t>
      </w:r>
      <w:r w:rsidRPr="002E1FBE">
        <w:rPr>
          <w:b/>
        </w:rPr>
        <w:t xml:space="preserve"> </w:t>
      </w:r>
      <w:r w:rsidR="00907775">
        <w:rPr>
          <w:b/>
        </w:rPr>
        <w:t>a</w:t>
      </w:r>
      <w:r w:rsidRPr="002E1FBE">
        <w:rPr>
          <w:b/>
        </w:rPr>
        <w:t>.m.</w:t>
      </w:r>
      <w:r w:rsidR="00C117F6">
        <w:rPr>
          <w:b/>
        </w:rPr>
        <w:t xml:space="preserve">, </w:t>
      </w:r>
      <w:r w:rsidR="00DE3490">
        <w:rPr>
          <w:b/>
        </w:rPr>
        <w:t>10</w:t>
      </w:r>
      <w:r w:rsidR="00B52656" w:rsidRPr="002E1FBE">
        <w:rPr>
          <w:b/>
        </w:rPr>
        <w:t xml:space="preserve"> </w:t>
      </w:r>
      <w:r w:rsidR="00C117F6">
        <w:rPr>
          <w:b/>
        </w:rPr>
        <w:t xml:space="preserve">Sept </w:t>
      </w:r>
      <w:r w:rsidR="00116563">
        <w:rPr>
          <w:b/>
        </w:rPr>
        <w:t>2016</w:t>
      </w:r>
    </w:p>
    <w:p w:rsidR="0078743A" w:rsidRPr="004966AC" w:rsidRDefault="0078743A" w:rsidP="0078743A">
      <w:pPr>
        <w:ind w:left="720"/>
        <w:rPr>
          <w:b/>
          <w:sz w:val="8"/>
          <w:szCs w:val="8"/>
        </w:rPr>
      </w:pPr>
    </w:p>
    <w:p w:rsidR="0078743A" w:rsidRPr="0078743A" w:rsidRDefault="0078743A" w:rsidP="0078743A">
      <w:pPr>
        <w:numPr>
          <w:ilvl w:val="0"/>
          <w:numId w:val="23"/>
        </w:numPr>
        <w:rPr>
          <w:sz w:val="28"/>
        </w:rPr>
      </w:pPr>
      <w:r>
        <w:t xml:space="preserve">Category B – </w:t>
      </w:r>
      <w:r w:rsidRPr="0078743A">
        <w:rPr>
          <w:b/>
        </w:rPr>
        <w:t>Primary School Student</w:t>
      </w:r>
      <w:r w:rsidRPr="0078743A">
        <w:rPr>
          <w:b/>
        </w:rPr>
        <w:tab/>
      </w:r>
      <w:r w:rsidRPr="0078743A">
        <w:rPr>
          <w:b/>
        </w:rPr>
        <w:tab/>
        <w:t xml:space="preserve">Reporting Time: </w:t>
      </w:r>
      <w:r w:rsidR="00F532AB">
        <w:rPr>
          <w:b/>
        </w:rPr>
        <w:t>9.00</w:t>
      </w:r>
      <w:r w:rsidRPr="0078743A">
        <w:rPr>
          <w:b/>
        </w:rPr>
        <w:t xml:space="preserve"> </w:t>
      </w:r>
      <w:r w:rsidR="00907775">
        <w:rPr>
          <w:b/>
        </w:rPr>
        <w:t>a</w:t>
      </w:r>
      <w:r w:rsidRPr="0078743A">
        <w:rPr>
          <w:b/>
        </w:rPr>
        <w:t xml:space="preserve">.m. – </w:t>
      </w:r>
      <w:r w:rsidR="00907775">
        <w:rPr>
          <w:b/>
        </w:rPr>
        <w:t>9</w:t>
      </w:r>
      <w:r w:rsidRPr="0078743A">
        <w:rPr>
          <w:b/>
        </w:rPr>
        <w:t>.</w:t>
      </w:r>
      <w:r w:rsidR="0098422A">
        <w:rPr>
          <w:b/>
        </w:rPr>
        <w:t>15</w:t>
      </w:r>
      <w:r w:rsidRPr="0078743A">
        <w:rPr>
          <w:b/>
        </w:rPr>
        <w:t xml:space="preserve"> </w:t>
      </w:r>
      <w:r w:rsidR="00907775">
        <w:rPr>
          <w:b/>
        </w:rPr>
        <w:t>a</w:t>
      </w:r>
      <w:r w:rsidRPr="0078743A">
        <w:rPr>
          <w:b/>
        </w:rPr>
        <w:t xml:space="preserve">.m., </w:t>
      </w:r>
      <w:r w:rsidR="00DE3490">
        <w:rPr>
          <w:b/>
        </w:rPr>
        <w:t>10</w:t>
      </w:r>
      <w:r w:rsidRPr="0078743A">
        <w:rPr>
          <w:b/>
        </w:rPr>
        <w:t xml:space="preserve"> Sept </w:t>
      </w:r>
      <w:r w:rsidR="00116563">
        <w:rPr>
          <w:b/>
        </w:rPr>
        <w:t>2016</w:t>
      </w:r>
    </w:p>
    <w:p w:rsidR="007D1324" w:rsidRDefault="007D1324">
      <w:pPr>
        <w:rPr>
          <w:sz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6416"/>
        <w:gridCol w:w="2790"/>
      </w:tblGrid>
      <w:tr w:rsidR="007D1324">
        <w:trPr>
          <w:trHeight w:val="323"/>
        </w:trPr>
        <w:tc>
          <w:tcPr>
            <w:tcW w:w="532" w:type="dxa"/>
          </w:tcPr>
          <w:p w:rsidR="007D1324" w:rsidRDefault="007D1324">
            <w:pPr>
              <w:pStyle w:val="Header"/>
              <w:tabs>
                <w:tab w:val="clear" w:pos="4320"/>
                <w:tab w:val="clear" w:pos="8640"/>
              </w:tabs>
            </w:pPr>
            <w:r>
              <w:rPr>
                <w:b/>
                <w:bCs/>
              </w:rPr>
              <w:t>No</w:t>
            </w:r>
            <w:r>
              <w:t>.</w:t>
            </w:r>
          </w:p>
        </w:tc>
        <w:tc>
          <w:tcPr>
            <w:tcW w:w="6416" w:type="dxa"/>
          </w:tcPr>
          <w:p w:rsidR="007D1324" w:rsidRDefault="007D1324">
            <w:pPr>
              <w:rPr>
                <w:b/>
              </w:rPr>
            </w:pPr>
            <w:r>
              <w:rPr>
                <w:b/>
                <w:u w:val="single"/>
              </w:rPr>
              <w:t>Name of Student</w:t>
            </w:r>
            <w:r>
              <w:rPr>
                <w:b/>
              </w:rPr>
              <w:t xml:space="preserve"> (according to IC)</w:t>
            </w:r>
          </w:p>
          <w:p w:rsidR="007D1324" w:rsidRDefault="007D1324">
            <w:pPr>
              <w:pStyle w:val="Header"/>
              <w:tabs>
                <w:tab w:val="clear" w:pos="4320"/>
                <w:tab w:val="clear" w:pos="8640"/>
              </w:tabs>
              <w:rPr>
                <w:bCs/>
              </w:rPr>
            </w:pPr>
            <w:r>
              <w:rPr>
                <w:bCs/>
              </w:rPr>
              <w:t>(Please fill in additional sheets if there are more than 15 students taking part)</w:t>
            </w:r>
          </w:p>
        </w:tc>
        <w:tc>
          <w:tcPr>
            <w:tcW w:w="2790" w:type="dxa"/>
          </w:tcPr>
          <w:p w:rsidR="007D1324" w:rsidRDefault="007D1324">
            <w:pPr>
              <w:rPr>
                <w:b/>
                <w:u w:val="single"/>
              </w:rPr>
            </w:pPr>
            <w:r>
              <w:rPr>
                <w:b/>
                <w:u w:val="single"/>
              </w:rPr>
              <w:t>Tel No.</w:t>
            </w:r>
          </w:p>
        </w:tc>
      </w:tr>
      <w:tr w:rsidR="007D1324" w:rsidRPr="004966AC">
        <w:trPr>
          <w:trHeight w:val="320"/>
        </w:trPr>
        <w:tc>
          <w:tcPr>
            <w:tcW w:w="532" w:type="dxa"/>
          </w:tcPr>
          <w:p w:rsidR="004966AC" w:rsidRPr="004966AC" w:rsidRDefault="007D1324">
            <w:pPr>
              <w:rPr>
                <w:sz w:val="22"/>
                <w:szCs w:val="22"/>
              </w:rPr>
            </w:pPr>
            <w:r w:rsidRPr="004966AC">
              <w:rPr>
                <w:sz w:val="22"/>
                <w:szCs w:val="22"/>
              </w:rPr>
              <w:t>1</w:t>
            </w:r>
          </w:p>
        </w:tc>
        <w:tc>
          <w:tcPr>
            <w:tcW w:w="6416" w:type="dxa"/>
          </w:tcPr>
          <w:p w:rsidR="007D1324" w:rsidRPr="004966AC" w:rsidRDefault="007D1324">
            <w:pPr>
              <w:pStyle w:val="NormalWeb"/>
              <w:spacing w:before="0" w:beforeAutospacing="0" w:after="0" w:afterAutospacing="0"/>
              <w:rPr>
                <w:rFonts w:ascii="Times New Roman" w:eastAsia="Times New Roman" w:hAnsi="Times New Roman" w:cs="Times New Roman"/>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2</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3</w:t>
            </w:r>
          </w:p>
        </w:tc>
        <w:tc>
          <w:tcPr>
            <w:tcW w:w="6416" w:type="dxa"/>
          </w:tcPr>
          <w:p w:rsidR="007D1324" w:rsidRPr="004966AC" w:rsidRDefault="007D1324" w:rsidP="004966AC">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4</w:t>
            </w:r>
          </w:p>
        </w:tc>
        <w:tc>
          <w:tcPr>
            <w:tcW w:w="6416" w:type="dxa"/>
          </w:tcPr>
          <w:p w:rsidR="007D1324" w:rsidRPr="004966AC" w:rsidRDefault="007D1324" w:rsidP="004966AC">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5</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6</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7</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8</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9</w:t>
            </w:r>
          </w:p>
        </w:tc>
        <w:tc>
          <w:tcPr>
            <w:tcW w:w="6416" w:type="dxa"/>
          </w:tcPr>
          <w:p w:rsidR="007D1324" w:rsidRPr="004966AC" w:rsidRDefault="007D1324" w:rsidP="004966AC">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10</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11</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12</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13</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14</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r w:rsidR="007D1324" w:rsidRPr="004966AC">
        <w:trPr>
          <w:trHeight w:val="320"/>
        </w:trPr>
        <w:tc>
          <w:tcPr>
            <w:tcW w:w="532" w:type="dxa"/>
          </w:tcPr>
          <w:p w:rsidR="007D1324" w:rsidRPr="004966AC" w:rsidRDefault="007D1324">
            <w:pPr>
              <w:rPr>
                <w:sz w:val="22"/>
                <w:szCs w:val="22"/>
              </w:rPr>
            </w:pPr>
            <w:r w:rsidRPr="004966AC">
              <w:rPr>
                <w:sz w:val="22"/>
                <w:szCs w:val="22"/>
              </w:rPr>
              <w:t>15</w:t>
            </w:r>
          </w:p>
        </w:tc>
        <w:tc>
          <w:tcPr>
            <w:tcW w:w="6416" w:type="dxa"/>
          </w:tcPr>
          <w:p w:rsidR="007D1324" w:rsidRPr="004966AC" w:rsidRDefault="007D1324">
            <w:pPr>
              <w:rPr>
                <w:sz w:val="22"/>
                <w:szCs w:val="22"/>
              </w:rPr>
            </w:pPr>
          </w:p>
        </w:tc>
        <w:tc>
          <w:tcPr>
            <w:tcW w:w="2790" w:type="dxa"/>
          </w:tcPr>
          <w:p w:rsidR="007D1324" w:rsidRPr="004966AC" w:rsidRDefault="007D1324">
            <w:pPr>
              <w:rPr>
                <w:sz w:val="22"/>
                <w:szCs w:val="22"/>
              </w:rPr>
            </w:pPr>
          </w:p>
        </w:tc>
      </w:tr>
    </w:tbl>
    <w:p w:rsidR="007D1324" w:rsidRDefault="007D1324">
      <w:pPr>
        <w:jc w:val="both"/>
      </w:pPr>
    </w:p>
    <w:p w:rsidR="007D1324" w:rsidRDefault="007D1324">
      <w:pPr>
        <w:ind w:left="-90"/>
        <w:jc w:val="both"/>
      </w:pPr>
      <w:r>
        <w:t xml:space="preserve">I have read the Rules &amp; Regulation of the </w:t>
      </w:r>
      <w:r w:rsidR="00AD6E62">
        <w:t>11</w:t>
      </w:r>
      <w:r w:rsidR="004E096F" w:rsidRPr="004E096F">
        <w:rPr>
          <w:vertAlign w:val="superscript"/>
        </w:rPr>
        <w:t>th</w:t>
      </w:r>
      <w:r>
        <w:t xml:space="preserve"> Jurong Green CC </w:t>
      </w:r>
      <w:r w:rsidR="0078743A">
        <w:t>S</w:t>
      </w:r>
      <w:r w:rsidR="00125318">
        <w:t>chool Scrabble Championship</w:t>
      </w:r>
      <w:r>
        <w:t>, and hereby agree to abide to the Rules &amp; Regulations set by the Organiser. I also agree to indemnify the Organiser for any injury or loss of property during this Championship.</w:t>
      </w:r>
    </w:p>
    <w:p w:rsidR="007D1324" w:rsidRDefault="007D1324">
      <w:pPr>
        <w:jc w:val="both"/>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02"/>
        <w:gridCol w:w="3969"/>
        <w:gridCol w:w="2976"/>
      </w:tblGrid>
      <w:tr w:rsidR="00332022" w:rsidRPr="00332022">
        <w:trPr>
          <w:cantSplit/>
          <w:trHeight w:val="397"/>
        </w:trPr>
        <w:tc>
          <w:tcPr>
            <w:tcW w:w="2802" w:type="dxa"/>
            <w:vMerge w:val="restart"/>
          </w:tcPr>
          <w:p w:rsidR="00332022" w:rsidRDefault="00332022" w:rsidP="00332022"/>
          <w:p w:rsidR="00332022" w:rsidRPr="00332022" w:rsidRDefault="00332022" w:rsidP="00332022"/>
          <w:p w:rsidR="00332022" w:rsidRPr="00332022" w:rsidRDefault="00332022" w:rsidP="00332022"/>
          <w:p w:rsidR="00332022" w:rsidRPr="00332022" w:rsidRDefault="00332022" w:rsidP="00332022"/>
          <w:p w:rsidR="00332022" w:rsidRDefault="00332022" w:rsidP="00332022"/>
          <w:p w:rsidR="00332022" w:rsidRPr="00332022" w:rsidRDefault="00332022" w:rsidP="00332022">
            <w:r>
              <w:t>_________________________</w:t>
            </w:r>
          </w:p>
        </w:tc>
        <w:tc>
          <w:tcPr>
            <w:tcW w:w="3969" w:type="dxa"/>
          </w:tcPr>
          <w:p w:rsidR="00332022" w:rsidRPr="00332022" w:rsidRDefault="00332022" w:rsidP="00332022">
            <w:r w:rsidRPr="00332022">
              <w:t>Name:</w:t>
            </w:r>
          </w:p>
        </w:tc>
        <w:tc>
          <w:tcPr>
            <w:tcW w:w="2976" w:type="dxa"/>
          </w:tcPr>
          <w:p w:rsidR="00332022" w:rsidRPr="00332022" w:rsidRDefault="00332022" w:rsidP="00332022">
            <w:pPr>
              <w:tabs>
                <w:tab w:val="right" w:pos="2760"/>
              </w:tabs>
            </w:pPr>
            <w:r>
              <w:t>(IC No.</w:t>
            </w:r>
            <w:r>
              <w:tab/>
              <w:t>)</w:t>
            </w:r>
          </w:p>
        </w:tc>
      </w:tr>
      <w:tr w:rsidR="00332022" w:rsidRPr="00332022">
        <w:trPr>
          <w:cantSplit/>
        </w:trPr>
        <w:tc>
          <w:tcPr>
            <w:tcW w:w="2802" w:type="dxa"/>
            <w:vMerge/>
          </w:tcPr>
          <w:p w:rsidR="00332022" w:rsidRPr="00332022" w:rsidRDefault="00332022" w:rsidP="00332022"/>
        </w:tc>
        <w:tc>
          <w:tcPr>
            <w:tcW w:w="6945" w:type="dxa"/>
            <w:gridSpan w:val="2"/>
          </w:tcPr>
          <w:p w:rsidR="00332022" w:rsidRDefault="00332022" w:rsidP="00332022">
            <w:r w:rsidRPr="00332022">
              <w:t>School:</w:t>
            </w:r>
          </w:p>
          <w:p w:rsidR="00332022" w:rsidRPr="00332022" w:rsidRDefault="00332022" w:rsidP="00332022"/>
        </w:tc>
      </w:tr>
      <w:tr w:rsidR="00332022" w:rsidRPr="00332022">
        <w:trPr>
          <w:cantSplit/>
          <w:trHeight w:val="409"/>
        </w:trPr>
        <w:tc>
          <w:tcPr>
            <w:tcW w:w="2802" w:type="dxa"/>
            <w:vMerge/>
          </w:tcPr>
          <w:p w:rsidR="00332022" w:rsidRPr="00332022" w:rsidRDefault="00332022" w:rsidP="00332022"/>
        </w:tc>
        <w:tc>
          <w:tcPr>
            <w:tcW w:w="6945" w:type="dxa"/>
            <w:gridSpan w:val="2"/>
          </w:tcPr>
          <w:p w:rsidR="00332022" w:rsidRDefault="00332022" w:rsidP="00332022">
            <w:r w:rsidRPr="00332022">
              <w:t>Address:</w:t>
            </w:r>
          </w:p>
          <w:p w:rsidR="00332022" w:rsidRPr="00332022" w:rsidRDefault="00332022" w:rsidP="00332022"/>
        </w:tc>
      </w:tr>
      <w:tr w:rsidR="00332022" w:rsidRPr="00332022">
        <w:trPr>
          <w:cantSplit/>
        </w:trPr>
        <w:tc>
          <w:tcPr>
            <w:tcW w:w="2802" w:type="dxa"/>
            <w:vMerge w:val="restart"/>
          </w:tcPr>
          <w:p w:rsidR="00332022" w:rsidRPr="00332022" w:rsidRDefault="00332022" w:rsidP="00332022">
            <w:r w:rsidRPr="00332022">
              <w:t>Signature of teacher-in-charge/ parent / guardian</w:t>
            </w:r>
            <w:r>
              <w:t xml:space="preserve"> / student </w:t>
            </w:r>
            <w:r w:rsidRPr="00332022">
              <w:t xml:space="preserve"> </w:t>
            </w:r>
          </w:p>
          <w:p w:rsidR="00332022" w:rsidRPr="00332022" w:rsidRDefault="00332022" w:rsidP="00332022">
            <w:r w:rsidRPr="00332022">
              <w:t>(delete where applicable)</w:t>
            </w:r>
          </w:p>
          <w:p w:rsidR="00332022" w:rsidRPr="00332022" w:rsidRDefault="00332022" w:rsidP="00332022"/>
        </w:tc>
        <w:tc>
          <w:tcPr>
            <w:tcW w:w="6945" w:type="dxa"/>
            <w:gridSpan w:val="2"/>
          </w:tcPr>
          <w:p w:rsidR="00332022" w:rsidRPr="00332022" w:rsidRDefault="00332022" w:rsidP="00332022">
            <w:r w:rsidRPr="00332022">
              <w:t>Contact Number:</w:t>
            </w:r>
          </w:p>
          <w:p w:rsidR="00332022" w:rsidRPr="00332022" w:rsidRDefault="00332022" w:rsidP="00332022"/>
        </w:tc>
      </w:tr>
      <w:tr w:rsidR="00332022" w:rsidRPr="00332022">
        <w:trPr>
          <w:cantSplit/>
          <w:trHeight w:val="413"/>
        </w:trPr>
        <w:tc>
          <w:tcPr>
            <w:tcW w:w="2802" w:type="dxa"/>
            <w:vMerge/>
          </w:tcPr>
          <w:p w:rsidR="00332022" w:rsidRPr="00332022" w:rsidRDefault="00332022" w:rsidP="00332022"/>
        </w:tc>
        <w:tc>
          <w:tcPr>
            <w:tcW w:w="6945" w:type="dxa"/>
            <w:gridSpan w:val="2"/>
          </w:tcPr>
          <w:p w:rsidR="00332022" w:rsidRPr="00332022" w:rsidRDefault="00332022" w:rsidP="00332022">
            <w:r w:rsidRPr="00332022">
              <w:t>E-mail Address:</w:t>
            </w:r>
          </w:p>
        </w:tc>
      </w:tr>
    </w:tbl>
    <w:p w:rsidR="009E6D0F" w:rsidRDefault="009E6D0F">
      <w:pPr>
        <w:rPr>
          <w:sz w:val="22"/>
        </w:rPr>
      </w:pPr>
    </w:p>
    <w:p w:rsidR="007D1324" w:rsidRDefault="007D1324">
      <w:pPr>
        <w:rPr>
          <w:sz w:val="22"/>
        </w:rPr>
      </w:pPr>
      <w:r>
        <w:rPr>
          <w:sz w:val="22"/>
        </w:rPr>
        <w:t>1.   Attire:</w:t>
      </w:r>
      <w:r>
        <w:rPr>
          <w:sz w:val="22"/>
        </w:rPr>
        <w:tab/>
      </w:r>
      <w:r>
        <w:rPr>
          <w:sz w:val="22"/>
        </w:rPr>
        <w:tab/>
        <w:t>School Uniform</w:t>
      </w:r>
    </w:p>
    <w:p w:rsidR="007D1324" w:rsidRDefault="007D1324">
      <w:pPr>
        <w:ind w:left="2160" w:hanging="2160"/>
        <w:rPr>
          <w:sz w:val="22"/>
        </w:rPr>
      </w:pPr>
    </w:p>
    <w:p w:rsidR="007D1324" w:rsidRDefault="007D1324">
      <w:pPr>
        <w:ind w:left="2160" w:hanging="2160"/>
        <w:jc w:val="both"/>
        <w:rPr>
          <w:sz w:val="22"/>
        </w:rPr>
      </w:pPr>
      <w:r>
        <w:rPr>
          <w:sz w:val="22"/>
        </w:rPr>
        <w:t>2.   Mode of Play:</w:t>
      </w:r>
      <w:r>
        <w:rPr>
          <w:sz w:val="22"/>
        </w:rPr>
        <w:tab/>
        <w:t xml:space="preserve">Each player will play a total of </w:t>
      </w:r>
      <w:r w:rsidR="00F532AB">
        <w:rPr>
          <w:sz w:val="22"/>
        </w:rPr>
        <w:t>5</w:t>
      </w:r>
      <w:r>
        <w:rPr>
          <w:sz w:val="22"/>
        </w:rPr>
        <w:t xml:space="preserve"> games.  Upon registration, players will be paired randomly for the 1</w:t>
      </w:r>
      <w:r>
        <w:rPr>
          <w:sz w:val="22"/>
          <w:vertAlign w:val="superscript"/>
        </w:rPr>
        <w:t>st</w:t>
      </w:r>
      <w:r>
        <w:rPr>
          <w:sz w:val="22"/>
        </w:rPr>
        <w:t xml:space="preserve"> game.  Subsequent pairings shall be based on the “King-of-the-Hill” format, i.e. </w:t>
      </w:r>
      <w:r w:rsidR="00A074D0">
        <w:rPr>
          <w:sz w:val="22"/>
        </w:rPr>
        <w:t>1</w:t>
      </w:r>
      <w:r w:rsidR="00A074D0" w:rsidRPr="00A074D0">
        <w:rPr>
          <w:sz w:val="22"/>
          <w:vertAlign w:val="superscript"/>
        </w:rPr>
        <w:t>st</w:t>
      </w:r>
      <w:r>
        <w:rPr>
          <w:sz w:val="22"/>
        </w:rPr>
        <w:t xml:space="preserve">-placed person plays </w:t>
      </w:r>
      <w:r w:rsidR="00A074D0">
        <w:rPr>
          <w:sz w:val="22"/>
        </w:rPr>
        <w:t>2</w:t>
      </w:r>
      <w:r w:rsidR="00A074D0" w:rsidRPr="00A074D0">
        <w:rPr>
          <w:sz w:val="22"/>
          <w:vertAlign w:val="superscript"/>
        </w:rPr>
        <w:t>nd</w:t>
      </w:r>
      <w:r w:rsidR="00A074D0">
        <w:rPr>
          <w:sz w:val="22"/>
        </w:rPr>
        <w:t>-</w:t>
      </w:r>
      <w:r>
        <w:rPr>
          <w:sz w:val="22"/>
        </w:rPr>
        <w:t xml:space="preserve">placed person, </w:t>
      </w:r>
      <w:r w:rsidR="00A074D0">
        <w:rPr>
          <w:sz w:val="22"/>
        </w:rPr>
        <w:t>3</w:t>
      </w:r>
      <w:r w:rsidR="00A074D0" w:rsidRPr="00A074D0">
        <w:rPr>
          <w:sz w:val="22"/>
          <w:vertAlign w:val="superscript"/>
        </w:rPr>
        <w:t>rd</w:t>
      </w:r>
      <w:r w:rsidR="00A074D0">
        <w:rPr>
          <w:sz w:val="22"/>
        </w:rPr>
        <w:t>-</w:t>
      </w:r>
      <w:r>
        <w:rPr>
          <w:sz w:val="22"/>
        </w:rPr>
        <w:t xml:space="preserve">placed person plays </w:t>
      </w:r>
      <w:r w:rsidR="00A074D0">
        <w:rPr>
          <w:sz w:val="22"/>
        </w:rPr>
        <w:t>4</w:t>
      </w:r>
      <w:r w:rsidR="00A074D0" w:rsidRPr="00A074D0">
        <w:rPr>
          <w:sz w:val="22"/>
          <w:vertAlign w:val="superscript"/>
        </w:rPr>
        <w:t>th</w:t>
      </w:r>
      <w:r w:rsidR="00A074D0">
        <w:rPr>
          <w:sz w:val="22"/>
        </w:rPr>
        <w:t>-</w:t>
      </w:r>
      <w:r>
        <w:rPr>
          <w:sz w:val="22"/>
        </w:rPr>
        <w:t>placed person, etc., based on cumulative wins and spread. The spread is the</w:t>
      </w:r>
      <w:r w:rsidR="00024A6B">
        <w:rPr>
          <w:sz w:val="22"/>
        </w:rPr>
        <w:t xml:space="preserve"> difference between your score and</w:t>
      </w:r>
      <w:r>
        <w:rPr>
          <w:sz w:val="22"/>
        </w:rPr>
        <w:t xml:space="preserve"> your opponent score. The winner will have a positive spread and the loser, a negative spread. Pri</w:t>
      </w:r>
      <w:r w:rsidR="00BA6E7D">
        <w:rPr>
          <w:sz w:val="22"/>
        </w:rPr>
        <w:t>zes will be awarded to the top 10</w:t>
      </w:r>
      <w:r>
        <w:rPr>
          <w:sz w:val="22"/>
        </w:rPr>
        <w:t xml:space="preserve"> players at the end of the tournament (based on total number of games won followed by the total spread from all the games played).</w:t>
      </w:r>
    </w:p>
    <w:p w:rsidR="007D1324" w:rsidRDefault="007D1324">
      <w:pPr>
        <w:ind w:left="2160" w:hanging="2160"/>
        <w:rPr>
          <w:sz w:val="22"/>
        </w:rPr>
      </w:pPr>
    </w:p>
    <w:p w:rsidR="007D1324" w:rsidRDefault="007D1324">
      <w:pPr>
        <w:tabs>
          <w:tab w:val="left" w:pos="720"/>
        </w:tabs>
        <w:ind w:left="2160" w:hanging="2160"/>
        <w:rPr>
          <w:sz w:val="22"/>
        </w:rPr>
      </w:pPr>
      <w:r>
        <w:rPr>
          <w:sz w:val="22"/>
        </w:rPr>
        <w:t>3.   Failure to Report:</w:t>
      </w:r>
      <w:r>
        <w:rPr>
          <w:sz w:val="22"/>
        </w:rPr>
        <w:tab/>
        <w:t>Any participant who fails to turn up ten minutes after the reporting time has lapsed shall be deemed to have given up interest in participation.</w:t>
      </w:r>
    </w:p>
    <w:p w:rsidR="007D1324" w:rsidRDefault="007D1324">
      <w:pPr>
        <w:rPr>
          <w:sz w:val="22"/>
        </w:rPr>
      </w:pPr>
      <w:r>
        <w:rPr>
          <w:sz w:val="22"/>
        </w:rPr>
        <w:tab/>
      </w:r>
      <w:r>
        <w:rPr>
          <w:sz w:val="22"/>
        </w:rPr>
        <w:tab/>
      </w:r>
    </w:p>
    <w:p w:rsidR="007D1324" w:rsidRPr="00BC1DD8" w:rsidRDefault="00BC1DD8">
      <w:pPr>
        <w:pStyle w:val="Heading1"/>
        <w:rPr>
          <w:i w:val="0"/>
          <w:sz w:val="24"/>
        </w:rPr>
      </w:pPr>
      <w:r w:rsidRPr="00BC1DD8">
        <w:rPr>
          <w:i w:val="0"/>
          <w:sz w:val="24"/>
        </w:rPr>
        <w:t xml:space="preserve">Scrabble Association Tournaments </w:t>
      </w:r>
      <w:r w:rsidR="007D1324" w:rsidRPr="00BC1DD8">
        <w:rPr>
          <w:i w:val="0"/>
          <w:sz w:val="24"/>
        </w:rPr>
        <w:t>R</w:t>
      </w:r>
      <w:r w:rsidRPr="00BC1DD8">
        <w:rPr>
          <w:i w:val="0"/>
          <w:sz w:val="24"/>
        </w:rPr>
        <w:t>ules</w:t>
      </w:r>
      <w:r w:rsidR="007D1324" w:rsidRPr="00BC1DD8">
        <w:rPr>
          <w:i w:val="0"/>
          <w:sz w:val="24"/>
        </w:rPr>
        <w:t xml:space="preserve"> </w:t>
      </w:r>
      <w:r w:rsidRPr="00BC1DD8">
        <w:rPr>
          <w:i w:val="0"/>
          <w:sz w:val="24"/>
        </w:rPr>
        <w:t xml:space="preserve">and </w:t>
      </w:r>
      <w:r w:rsidR="001B1FDD">
        <w:rPr>
          <w:i w:val="0"/>
          <w:sz w:val="24"/>
        </w:rPr>
        <w:t>Regulations 2016</w:t>
      </w:r>
    </w:p>
    <w:p w:rsidR="00B16D2F" w:rsidRPr="00B16D2F" w:rsidRDefault="00B16D2F">
      <w:pPr>
        <w:rPr>
          <w:i/>
          <w:sz w:val="22"/>
        </w:rPr>
      </w:pPr>
      <w:r>
        <w:rPr>
          <w:i/>
          <w:sz w:val="22"/>
        </w:rPr>
        <w:t>Take n</w:t>
      </w:r>
      <w:r w:rsidRPr="00B16D2F">
        <w:rPr>
          <w:i/>
          <w:sz w:val="22"/>
        </w:rPr>
        <w:t>ote of Point 14</w:t>
      </w:r>
      <w:r>
        <w:rPr>
          <w:i/>
          <w:sz w:val="22"/>
        </w:rPr>
        <w:t xml:space="preserve">, word source updated in </w:t>
      </w:r>
      <w:r w:rsidR="00116563">
        <w:rPr>
          <w:i/>
          <w:sz w:val="22"/>
        </w:rPr>
        <w:t>2016</w:t>
      </w:r>
      <w:r>
        <w:rPr>
          <w:i/>
          <w:sz w:val="22"/>
        </w:rPr>
        <w:t>.</w:t>
      </w:r>
    </w:p>
    <w:p w:rsidR="007D1324" w:rsidRDefault="007D1324">
      <w:pPr>
        <w:pStyle w:val="NormalWeb"/>
        <w:jc w:val="both"/>
        <w:rPr>
          <w:rFonts w:ascii="Times New Roman" w:hAnsi="Times New Roman" w:cs="Times New Roman"/>
          <w:color w:val="000000"/>
          <w:sz w:val="22"/>
          <w:szCs w:val="20"/>
        </w:rPr>
      </w:pPr>
      <w:r>
        <w:rPr>
          <w:rFonts w:ascii="Times New Roman" w:hAnsi="Times New Roman" w:cs="Times New Roman"/>
          <w:color w:val="000000"/>
          <w:sz w:val="22"/>
          <w:szCs w:val="20"/>
        </w:rPr>
        <w:t xml:space="preserve">The following rules are additional to and take precedence over the standard Scrabble Rules issued with the British version of the game produced by J.W. Spear and Sons PLC: </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color w:val="000000"/>
          <w:szCs w:val="24"/>
          <w:lang w:val="en-SG" w:eastAsia="zh-CN"/>
        </w:rPr>
        <w:t>It is the responsibility of each player to check his opponent's plays and scores. A player must keep score and running total for both himself and his opponent.</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Time allotted:</w:t>
      </w:r>
      <w:r w:rsidRPr="00BC1DD8">
        <w:rPr>
          <w:rFonts w:ascii="Arial" w:hAnsi="Arial" w:cs="Arial"/>
          <w:color w:val="000000"/>
          <w:szCs w:val="24"/>
          <w:lang w:val="en-SG" w:eastAsia="zh-CN"/>
        </w:rPr>
        <w:t> Each player is permitted a total of 25 minutes each on the clock in which to complete all his moves.</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Overtime Penalties:</w:t>
      </w:r>
      <w:r w:rsidRPr="00BC1DD8">
        <w:rPr>
          <w:rFonts w:ascii="Arial" w:hAnsi="Arial" w:cs="Arial"/>
          <w:color w:val="000000"/>
          <w:szCs w:val="24"/>
          <w:lang w:val="en-SG" w:eastAsia="zh-CN"/>
        </w:rPr>
        <w:t> Each player who exceeds his time will at the end of his game deduct from his total score ten points for each minute or part thereof by which he has exceeded his allotted 25 minutes.</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Equipment:</w:t>
      </w:r>
      <w:r w:rsidRPr="00BC1DD8">
        <w:rPr>
          <w:rFonts w:ascii="Arial" w:hAnsi="Arial" w:cs="Arial"/>
          <w:color w:val="000000"/>
          <w:szCs w:val="24"/>
          <w:lang w:val="en-SG" w:eastAsia="zh-CN"/>
        </w:rPr>
        <w:t> Players may use their own clocks, boards, tiles and racks. Racks must be such that the opponent can count the number of tiles on the rack. In case of disagreement and where the equipment available is functionally equivalent, the player going second has the option to select the equipment to be used. Players may use their own score sheets and/or tile tracking sheets.</w:t>
      </w:r>
    </w:p>
    <w:p w:rsidR="00BC1DD8" w:rsidRPr="00BC1DD8" w:rsidRDefault="00BC1DD8" w:rsidP="00BC1DD8">
      <w:pPr>
        <w:numPr>
          <w:ilvl w:val="1"/>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color w:val="000000"/>
          <w:szCs w:val="24"/>
          <w:lang w:val="en-SG" w:eastAsia="zh-CN"/>
        </w:rPr>
        <w:t>Preference should be given to functionally superior equipment namely digital clocks, smooth "Pro" tiles and turntable boards.</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Starts:</w:t>
      </w:r>
      <w:r w:rsidRPr="00BC1DD8">
        <w:rPr>
          <w:rFonts w:ascii="Arial" w:hAnsi="Arial" w:cs="Arial"/>
          <w:color w:val="000000"/>
          <w:szCs w:val="24"/>
          <w:lang w:val="en-SG" w:eastAsia="zh-CN"/>
        </w:rPr>
        <w:t> If not otherwise specified by the organizers, the players shall draw tiles to determine the start as described in the standard Rules.</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End of turn:</w:t>
      </w:r>
      <w:r w:rsidRPr="00BC1DD8">
        <w:rPr>
          <w:rFonts w:ascii="Arial" w:hAnsi="Arial" w:cs="Arial"/>
          <w:color w:val="000000"/>
          <w:szCs w:val="24"/>
          <w:lang w:val="en-SG" w:eastAsia="zh-CN"/>
        </w:rPr>
        <w:t> A player must not remove any tile or shift the tiles on the board once he has activated his opponent's clock. A player's turn is deemed to have ended when he starts his opponent's clock. (If a player forgets to activate his opponent's clock, he is deemed to have ended his turn when he replenishes his rack.)</w:t>
      </w:r>
    </w:p>
    <w:p w:rsidR="00B16D2F" w:rsidRPr="00B16D2F" w:rsidRDefault="00BC1DD8" w:rsidP="00B16D2F">
      <w:pPr>
        <w:numPr>
          <w:ilvl w:val="1"/>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Tile drawing:</w:t>
      </w:r>
      <w:r w:rsidRPr="00BC1DD8">
        <w:rPr>
          <w:rFonts w:ascii="Arial" w:hAnsi="Arial" w:cs="Arial"/>
          <w:color w:val="000000"/>
          <w:szCs w:val="24"/>
          <w:lang w:val="en-SG" w:eastAsia="zh-CN"/>
        </w:rPr>
        <w:t> The player whose turn has ended may then replenish his rack by drawing the required number of tiles from the bag and first placing them face down on the table before placing them on his rack. The rim of the bag should be </w:t>
      </w:r>
      <w:r w:rsidRPr="00BC1DD8">
        <w:rPr>
          <w:rFonts w:ascii="Arial" w:hAnsi="Arial" w:cs="Arial"/>
          <w:color w:val="000000"/>
          <w:szCs w:val="24"/>
          <w:u w:val="single"/>
          <w:lang w:val="en-SG" w:eastAsia="zh-CN"/>
        </w:rPr>
        <w:t>held at eye level</w:t>
      </w:r>
      <w:r w:rsidRPr="00BC1DD8">
        <w:rPr>
          <w:rFonts w:ascii="Arial" w:hAnsi="Arial" w:cs="Arial"/>
          <w:color w:val="000000"/>
          <w:szCs w:val="24"/>
          <w:lang w:val="en-SG" w:eastAsia="zh-CN"/>
        </w:rPr>
        <w:t> while drawing tiles. A player who has inadvertently drawn tiles out of turn need not return the new tiles to the bag except where overdrawn (see rules on overdrawing tiles).</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Blank tiles:</w:t>
      </w:r>
      <w:r w:rsidR="00B16D2F">
        <w:rPr>
          <w:rFonts w:ascii="Arial" w:hAnsi="Arial" w:cs="Arial"/>
          <w:color w:val="000000"/>
          <w:szCs w:val="24"/>
          <w:lang w:val="en-SG" w:eastAsia="zh-CN"/>
        </w:rPr>
        <w:t> Blank tiles may be nominated</w:t>
      </w:r>
      <w:r w:rsidRPr="00BC1DD8">
        <w:rPr>
          <w:rFonts w:ascii="Arial" w:hAnsi="Arial" w:cs="Arial"/>
          <w:color w:val="000000"/>
          <w:szCs w:val="24"/>
          <w:lang w:val="en-SG" w:eastAsia="zh-CN"/>
        </w:rPr>
        <w:t xml:space="preserve"> as any letter. The player must state what letter each blank represents after which that blank will represent the specified letter for the duration of the game (unless successfully challenged off). Both players must note on their score sheets the letter the blanks represent and ensure that these records are in agreement before play proceeds further.</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lastRenderedPageBreak/>
        <w:t>Tile exchange:</w:t>
      </w:r>
      <w:r w:rsidRPr="00BC1DD8">
        <w:rPr>
          <w:rFonts w:ascii="Arial" w:hAnsi="Arial" w:cs="Arial"/>
          <w:color w:val="000000"/>
          <w:szCs w:val="24"/>
          <w:lang w:val="en-SG" w:eastAsia="zh-CN"/>
        </w:rPr>
        <w:t> Instead of playing words on the board, a player may choose to use his turn to exchange one or more tiles </w:t>
      </w:r>
      <w:r w:rsidRPr="00BC1DD8">
        <w:rPr>
          <w:rFonts w:ascii="Arial" w:hAnsi="Arial" w:cs="Arial"/>
          <w:color w:val="000000"/>
          <w:szCs w:val="24"/>
          <w:u w:val="single"/>
          <w:lang w:val="en-SG" w:eastAsia="zh-CN"/>
        </w:rPr>
        <w:t>provided there are at least 7 tiles in the bag</w:t>
      </w:r>
      <w:r w:rsidRPr="00BC1DD8">
        <w:rPr>
          <w:rFonts w:ascii="Arial" w:hAnsi="Arial" w:cs="Arial"/>
          <w:color w:val="000000"/>
          <w:szCs w:val="24"/>
          <w:lang w:val="en-SG" w:eastAsia="zh-CN"/>
        </w:rPr>
        <w:t>. The player will score zero for that turn.</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Procedure for exchange:</w:t>
      </w:r>
      <w:r w:rsidRPr="00BC1DD8">
        <w:rPr>
          <w:rFonts w:ascii="Arial" w:hAnsi="Arial" w:cs="Arial"/>
          <w:color w:val="000000"/>
          <w:szCs w:val="24"/>
          <w:lang w:val="en-SG" w:eastAsia="zh-CN"/>
        </w:rPr>
        <w:t> On deciding to exchange tiles, place face down on the table as many tiles from your rack as you wish to exchange. State the number of tiles you wish to exchange. You may then start your opponent's clock. Draw a like number of tiles from the bag and place them face down on the table. Place the discarded tiles in the bag and shuffle the bag.</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Passing:</w:t>
      </w:r>
      <w:r w:rsidRPr="00BC1DD8">
        <w:rPr>
          <w:rFonts w:ascii="Arial" w:hAnsi="Arial" w:cs="Arial"/>
          <w:color w:val="000000"/>
          <w:szCs w:val="24"/>
          <w:lang w:val="en-SG" w:eastAsia="zh-CN"/>
        </w:rPr>
        <w:t> A player may opt to pass his turn and score zero for that turn. In this case the player should state "PASS" and activate his opponent's clock without playing any tiles onto the board.</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Challenges:</w:t>
      </w:r>
      <w:r w:rsidRPr="00BC1DD8">
        <w:rPr>
          <w:rFonts w:ascii="Arial" w:hAnsi="Arial" w:cs="Arial"/>
          <w:color w:val="000000"/>
          <w:szCs w:val="24"/>
          <w:lang w:val="en-SG" w:eastAsia="zh-CN"/>
        </w:rPr>
        <w:t> A player may challenge any word(s) played by his opponent in the previous turn.</w:t>
      </w:r>
    </w:p>
    <w:p w:rsidR="00BC1DD8" w:rsidRPr="00BC1DD8" w:rsidRDefault="00BC1DD8" w:rsidP="00BC1DD8">
      <w:pPr>
        <w:numPr>
          <w:ilvl w:val="1"/>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Hold procedure:</w:t>
      </w:r>
      <w:r w:rsidRPr="00BC1DD8">
        <w:rPr>
          <w:rFonts w:ascii="Arial" w:hAnsi="Arial" w:cs="Arial"/>
          <w:color w:val="000000"/>
          <w:szCs w:val="24"/>
          <w:lang w:val="en-SG" w:eastAsia="zh-CN"/>
        </w:rPr>
        <w:t> A player considering a challenge should call "HOLD" within 15 seconds after the completion of the opponent's turn. If HOLD is called before the held player's rack is fully replenished, that player may continue to replenish his rack after the play is accepted or in any case one minute (or as nearly as can be determined from the clock) from the end of his turn. A player replenishing his rack while a hold is still in effect should keep fresh tiles separate from leftover tiles so that they may be returned to the bag in the event of a successful challenge. Acceptance of a play after a hold is called should be signified clearly by announcing "ACCEPTED" and is irrevocable. There is no limit to the length of time for HOLD.</w:t>
      </w:r>
    </w:p>
    <w:p w:rsidR="00BC1DD8" w:rsidRPr="00BC1DD8" w:rsidRDefault="00BC1DD8" w:rsidP="00BC1DD8">
      <w:pPr>
        <w:numPr>
          <w:ilvl w:val="1"/>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Challenge procedure:</w:t>
      </w:r>
      <w:r w:rsidRPr="00BC1DD8">
        <w:rPr>
          <w:rFonts w:ascii="Arial" w:hAnsi="Arial" w:cs="Arial"/>
          <w:color w:val="000000"/>
          <w:szCs w:val="24"/>
          <w:lang w:val="en-SG" w:eastAsia="zh-CN"/>
        </w:rPr>
        <w:t> On taking the decision to challenge, the challenger should call "CHALLENGE" and neutralize the clock at which point the challenge becomes irrevocable. The challenger must write clearly on a Challenge Slip one or several or all of the words formed by the challenged player during the turn just concluded. The challenged player may verify the accuracy of the completed Challenge Slip. The Challenge Slip should then be handed to tournament word judges for a ruling. The challenger may continue to shuffle his tiles.</w:t>
      </w:r>
    </w:p>
    <w:p w:rsidR="00BC1DD8" w:rsidRPr="00BC1DD8" w:rsidRDefault="00BC1DD8" w:rsidP="00BC1DD8">
      <w:pPr>
        <w:numPr>
          <w:ilvl w:val="1"/>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color w:val="000000"/>
          <w:szCs w:val="24"/>
          <w:lang w:val="en-SG" w:eastAsia="zh-CN"/>
        </w:rPr>
        <w:t>The word judges will return a ruling as to whether the words challenged are ACCEPTABLE or NOT ACCEPTABLE. If all the words challenged are deemed acceptable (i.e. included in the specified word authorities) the challenge is unsuccessful. Otherwise the challenge is successful and the challenged player must withdraw his play from the board and return any replenishment tiles to the bag. If any of the replenishment tiles have been mixed with leftover tiles, the successful challenger may draw at random the required number of tiles from the challenged player's entire rack and return them to the bag before his opponent withdraws his play from the board. Both players may view the returned tiles before they are replaced in the bag. Where all words challenged are ACCEPTABLE 5 points for every word challenged are added to the turn score of the challenged player.</w:t>
      </w:r>
    </w:p>
    <w:p w:rsidR="004966AC" w:rsidRDefault="00BC1DD8" w:rsidP="004966AC">
      <w:pPr>
        <w:numPr>
          <w:ilvl w:val="1"/>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color w:val="000000"/>
          <w:szCs w:val="24"/>
          <w:lang w:val="en-SG" w:eastAsia="zh-CN"/>
        </w:rPr>
        <w:t>The word judges must rule only as to whether the challenge as a whole is successful or unsuccessful, and in cases where more than one word is challenged must not indicate whether any particular word is acceptable.</w:t>
      </w:r>
    </w:p>
    <w:p w:rsidR="00BC1DD8" w:rsidRPr="004966AC" w:rsidRDefault="00BC1DD8" w:rsidP="004966AC">
      <w:pPr>
        <w:numPr>
          <w:ilvl w:val="1"/>
          <w:numId w:val="22"/>
        </w:numPr>
        <w:spacing w:before="100" w:beforeAutospacing="1" w:after="100" w:afterAutospacing="1"/>
        <w:jc w:val="both"/>
        <w:rPr>
          <w:rFonts w:ascii="Arial" w:hAnsi="Arial" w:cs="Arial"/>
          <w:color w:val="000000"/>
          <w:szCs w:val="24"/>
          <w:lang w:val="en-SG" w:eastAsia="zh-CN"/>
        </w:rPr>
      </w:pPr>
      <w:r w:rsidRPr="004966AC">
        <w:rPr>
          <w:rFonts w:ascii="Arial" w:hAnsi="Arial" w:cs="Arial"/>
          <w:color w:val="000000"/>
          <w:szCs w:val="24"/>
          <w:lang w:val="en-SG" w:eastAsia="zh-CN"/>
        </w:rPr>
        <w:t>The decision of the judges on the success of challenges is final. Players who doubt the accuracy of the judgment may request a recheck, which will be granted at the discretion of the judges.</w:t>
      </w:r>
    </w:p>
    <w:p w:rsidR="00BC1DD8" w:rsidRDefault="00BC1DD8" w:rsidP="00B16D2F">
      <w:pPr>
        <w:numPr>
          <w:ilvl w:val="1"/>
          <w:numId w:val="22"/>
        </w:numPr>
        <w:spacing w:before="100" w:beforeAutospacing="1" w:after="240"/>
        <w:jc w:val="both"/>
        <w:rPr>
          <w:rFonts w:ascii="Arial" w:hAnsi="Arial" w:cs="Arial"/>
          <w:color w:val="000000"/>
          <w:szCs w:val="24"/>
          <w:lang w:val="en-SG" w:eastAsia="zh-CN"/>
        </w:rPr>
      </w:pPr>
      <w:r w:rsidRPr="00BC1DD8">
        <w:rPr>
          <w:rFonts w:ascii="Arial" w:hAnsi="Arial" w:cs="Arial"/>
          <w:color w:val="000000"/>
          <w:szCs w:val="24"/>
          <w:lang w:val="en-SG" w:eastAsia="zh-CN"/>
        </w:rPr>
        <w:t>After the challenge is concluded and scores have been recorded, the challenger's clock is started.</w:t>
      </w:r>
    </w:p>
    <w:p w:rsidR="00BC1DD8" w:rsidRPr="00BC1DD8" w:rsidRDefault="00A32454" w:rsidP="00B16D2F">
      <w:pPr>
        <w:numPr>
          <w:ilvl w:val="0"/>
          <w:numId w:val="22"/>
        </w:numPr>
        <w:spacing w:before="100" w:beforeAutospacing="1" w:after="240"/>
        <w:jc w:val="both"/>
        <w:rPr>
          <w:rFonts w:ascii="Arial" w:hAnsi="Arial" w:cs="Arial"/>
          <w:color w:val="000000"/>
          <w:szCs w:val="24"/>
          <w:lang w:val="en-SG" w:eastAsia="zh-CN"/>
        </w:rPr>
      </w:pPr>
      <w:r>
        <w:rPr>
          <w:rFonts w:ascii="Arial" w:hAnsi="Arial" w:cs="Arial"/>
          <w:b/>
          <w:bCs/>
          <w:color w:val="000000"/>
          <w:szCs w:val="24"/>
          <w:lang w:val="en-SG" w:eastAsia="zh-CN"/>
        </w:rPr>
        <w:t>O</w:t>
      </w:r>
      <w:r w:rsidR="00BC1DD8" w:rsidRPr="00BC1DD8">
        <w:rPr>
          <w:rFonts w:ascii="Arial" w:hAnsi="Arial" w:cs="Arial"/>
          <w:b/>
          <w:bCs/>
          <w:color w:val="000000"/>
          <w:szCs w:val="24"/>
          <w:lang w:val="en-SG" w:eastAsia="zh-CN"/>
        </w:rPr>
        <w:t>verdrawing:</w:t>
      </w:r>
      <w:r w:rsidR="00BC1DD8" w:rsidRPr="00BC1DD8">
        <w:rPr>
          <w:rFonts w:ascii="Arial" w:hAnsi="Arial" w:cs="Arial"/>
          <w:color w:val="000000"/>
          <w:szCs w:val="24"/>
          <w:lang w:val="en-SG" w:eastAsia="zh-CN"/>
        </w:rPr>
        <w:t xml:space="preserve"> It may happen that Player A, on replenishing his rack, draws more tiles from the bag than needed. Suppose the number of excess tiles is N. If Player A has not yet placed the fresh tiles on his rack: his opponent Player B may pick at random N + </w:t>
      </w:r>
      <w:r w:rsidR="001B1FDD">
        <w:rPr>
          <w:rFonts w:ascii="Arial" w:hAnsi="Arial" w:cs="Arial"/>
          <w:color w:val="000000"/>
          <w:szCs w:val="24"/>
          <w:lang w:val="en-SG" w:eastAsia="zh-CN"/>
        </w:rPr>
        <w:t>2</w:t>
      </w:r>
      <w:r w:rsidR="00BC1DD8" w:rsidRPr="00BC1DD8">
        <w:rPr>
          <w:rFonts w:ascii="Arial" w:hAnsi="Arial" w:cs="Arial"/>
          <w:color w:val="000000"/>
          <w:szCs w:val="24"/>
          <w:lang w:val="en-SG" w:eastAsia="zh-CN"/>
        </w:rPr>
        <w:t xml:space="preserve"> tiles from the </w:t>
      </w:r>
      <w:r w:rsidR="00BC1DD8" w:rsidRPr="001B1FDD">
        <w:rPr>
          <w:rFonts w:ascii="Arial" w:hAnsi="Arial" w:cs="Arial"/>
          <w:color w:val="000000"/>
          <w:szCs w:val="24"/>
          <w:u w:val="single"/>
          <w:lang w:val="en-SG" w:eastAsia="zh-CN"/>
        </w:rPr>
        <w:t>fresh tiles</w:t>
      </w:r>
      <w:r w:rsidR="00BC1DD8" w:rsidRPr="00BC1DD8">
        <w:rPr>
          <w:rFonts w:ascii="Arial" w:hAnsi="Arial" w:cs="Arial"/>
          <w:color w:val="000000"/>
          <w:szCs w:val="24"/>
          <w:lang w:val="en-SG" w:eastAsia="zh-CN"/>
        </w:rPr>
        <w:t xml:space="preserve">, inspect them, return 1 tile of Player B's choice to player A and the rest to the bag. If any </w:t>
      </w:r>
      <w:r w:rsidR="00BC1DD8" w:rsidRPr="001B1FDD">
        <w:rPr>
          <w:rFonts w:ascii="Arial" w:hAnsi="Arial" w:cs="Arial"/>
          <w:szCs w:val="24"/>
          <w:lang w:val="en-SG" w:eastAsia="zh-CN"/>
        </w:rPr>
        <w:t xml:space="preserve">fresh tiles </w:t>
      </w:r>
      <w:r w:rsidR="00BC1DD8" w:rsidRPr="00BC1DD8">
        <w:rPr>
          <w:rFonts w:ascii="Arial" w:hAnsi="Arial" w:cs="Arial"/>
          <w:color w:val="000000"/>
          <w:szCs w:val="24"/>
          <w:lang w:val="en-SG" w:eastAsia="zh-CN"/>
        </w:rPr>
        <w:t xml:space="preserve">have been mixed with those on the rack so that there are N excess tiles, Player B may pick at random N + 2 tiles from Player A's </w:t>
      </w:r>
      <w:r w:rsidR="00BC1DD8" w:rsidRPr="001B1FDD">
        <w:rPr>
          <w:rFonts w:ascii="Arial" w:hAnsi="Arial" w:cs="Arial"/>
          <w:color w:val="000000"/>
          <w:szCs w:val="24"/>
          <w:u w:val="single"/>
          <w:lang w:val="en-SG" w:eastAsia="zh-CN"/>
        </w:rPr>
        <w:t>rack</w:t>
      </w:r>
      <w:r w:rsidR="00BC1DD8" w:rsidRPr="00BC1DD8">
        <w:rPr>
          <w:rFonts w:ascii="Arial" w:hAnsi="Arial" w:cs="Arial"/>
          <w:color w:val="000000"/>
          <w:szCs w:val="24"/>
          <w:lang w:val="en-SG" w:eastAsia="zh-CN"/>
        </w:rPr>
        <w:t>, inspect these tiles, return 2 tiles of Player B's choice to player A and the rest to the bag. Both players may view the tiles which are being returned. Player A may stop the clock until the excess tile(s) are returned to the bag.</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color w:val="000000"/>
          <w:szCs w:val="24"/>
          <w:lang w:val="en-SG" w:eastAsia="zh-CN"/>
        </w:rPr>
        <w:lastRenderedPageBreak/>
        <w:t>Players must not consult any word list, dictionary or any other forms of reference during the game except where specifically permitted by the rules of the tournament.</w:t>
      </w:r>
    </w:p>
    <w:p w:rsidR="00B16D2F" w:rsidRPr="00B16D2F" w:rsidRDefault="00BC1DD8" w:rsidP="00B16D2F">
      <w:pPr>
        <w:numPr>
          <w:ilvl w:val="0"/>
          <w:numId w:val="22"/>
        </w:numPr>
        <w:spacing w:before="100" w:beforeAutospacing="1" w:after="240"/>
        <w:jc w:val="both"/>
        <w:rPr>
          <w:rFonts w:ascii="Arial" w:hAnsi="Arial" w:cs="Arial"/>
          <w:color w:val="000000"/>
          <w:szCs w:val="24"/>
          <w:lang w:val="en-SG" w:eastAsia="zh-CN"/>
        </w:rPr>
      </w:pPr>
      <w:r w:rsidRPr="00BC1DD8">
        <w:rPr>
          <w:rFonts w:ascii="Arial" w:hAnsi="Arial" w:cs="Arial"/>
          <w:b/>
          <w:color w:val="000000"/>
          <w:szCs w:val="24"/>
          <w:u w:val="single"/>
          <w:lang w:val="en-SG" w:eastAsia="zh-CN"/>
        </w:rPr>
        <w:t xml:space="preserve">With effect from 1 </w:t>
      </w:r>
      <w:r w:rsidR="00545ACD">
        <w:rPr>
          <w:rFonts w:ascii="Arial" w:hAnsi="Arial" w:cs="Arial"/>
          <w:b/>
          <w:color w:val="000000"/>
          <w:szCs w:val="24"/>
          <w:u w:val="single"/>
          <w:lang w:val="en-SG" w:eastAsia="zh-CN"/>
        </w:rPr>
        <w:t xml:space="preserve">September </w:t>
      </w:r>
      <w:r w:rsidR="00116563">
        <w:rPr>
          <w:rFonts w:ascii="Arial" w:hAnsi="Arial" w:cs="Arial"/>
          <w:b/>
          <w:color w:val="000000"/>
          <w:szCs w:val="24"/>
          <w:u w:val="single"/>
          <w:lang w:val="en-SG" w:eastAsia="zh-CN"/>
        </w:rPr>
        <w:t>2015</w:t>
      </w:r>
      <w:r w:rsidR="00B16D2F">
        <w:rPr>
          <w:rFonts w:ascii="Arial" w:hAnsi="Arial" w:cs="Arial"/>
          <w:b/>
          <w:color w:val="000000"/>
          <w:szCs w:val="24"/>
          <w:u w:val="single"/>
          <w:lang w:val="en-SG" w:eastAsia="zh-CN"/>
        </w:rPr>
        <w:t>,</w:t>
      </w:r>
      <w:r w:rsidRPr="00BC1DD8">
        <w:rPr>
          <w:rFonts w:ascii="Arial" w:hAnsi="Arial" w:cs="Arial"/>
          <w:b/>
          <w:color w:val="000000"/>
          <w:szCs w:val="24"/>
          <w:u w:val="single"/>
          <w:lang w:val="en-SG" w:eastAsia="zh-CN"/>
        </w:rPr>
        <w:t xml:space="preserve"> the reference for acceptability of a word is Collins Official Scrabble Words </w:t>
      </w:r>
      <w:r w:rsidR="00116563">
        <w:rPr>
          <w:rFonts w:ascii="Arial" w:hAnsi="Arial" w:cs="Arial"/>
          <w:b/>
          <w:color w:val="000000"/>
          <w:szCs w:val="24"/>
          <w:u w:val="single"/>
          <w:lang w:val="en-SG" w:eastAsia="zh-CN"/>
        </w:rPr>
        <w:t>2015</w:t>
      </w:r>
      <w:r w:rsidR="00545ACD">
        <w:rPr>
          <w:rFonts w:ascii="Arial" w:hAnsi="Arial" w:cs="Arial"/>
          <w:b/>
          <w:color w:val="000000"/>
          <w:szCs w:val="24"/>
          <w:u w:val="single"/>
          <w:lang w:val="en-SG" w:eastAsia="zh-CN"/>
        </w:rPr>
        <w:t xml:space="preserve"> ("CSW</w:t>
      </w:r>
      <w:r w:rsidR="00116563">
        <w:rPr>
          <w:rFonts w:ascii="Arial" w:hAnsi="Arial" w:cs="Arial"/>
          <w:b/>
          <w:color w:val="000000"/>
          <w:szCs w:val="24"/>
          <w:u w:val="single"/>
          <w:lang w:val="en-SG" w:eastAsia="zh-CN"/>
        </w:rPr>
        <w:t>2015</w:t>
      </w:r>
      <w:r w:rsidRPr="00BC1DD8">
        <w:rPr>
          <w:rFonts w:ascii="Arial" w:hAnsi="Arial" w:cs="Arial"/>
          <w:b/>
          <w:color w:val="000000"/>
          <w:szCs w:val="24"/>
          <w:u w:val="single"/>
          <w:lang w:val="en-SG" w:eastAsia="zh-CN"/>
        </w:rPr>
        <w:t>").</w:t>
      </w:r>
      <w:r w:rsidR="00B16D2F">
        <w:rPr>
          <w:rFonts w:ascii="Arial" w:hAnsi="Arial" w:cs="Arial"/>
          <w:b/>
          <w:color w:val="000000"/>
          <w:szCs w:val="24"/>
          <w:u w:val="single"/>
          <w:lang w:val="en-SG" w:eastAsia="zh-CN"/>
        </w:rPr>
        <w:t xml:space="preserve"> Updates to the word list can be obtained from </w:t>
      </w:r>
      <w:hyperlink r:id="rId9" w:history="1">
        <w:r w:rsidR="00B16D2F" w:rsidRPr="005F29CD">
          <w:rPr>
            <w:rStyle w:val="Hyperlink"/>
            <w:rFonts w:ascii="Arial" w:hAnsi="Arial" w:cs="Arial"/>
            <w:b/>
            <w:szCs w:val="24"/>
            <w:lang w:val="en-SG" w:eastAsia="zh-CN"/>
          </w:rPr>
          <w:t>http://tinyurl.com/csw15initiation</w:t>
        </w:r>
      </w:hyperlink>
      <w:r w:rsidR="00B16D2F">
        <w:rPr>
          <w:rFonts w:ascii="Arial" w:hAnsi="Arial" w:cs="Arial"/>
          <w:b/>
          <w:color w:val="000000"/>
          <w:szCs w:val="24"/>
          <w:u w:val="single"/>
          <w:lang w:val="en-SG" w:eastAsia="zh-CN"/>
        </w:rPr>
        <w:t>.</w:t>
      </w:r>
      <w:r w:rsidR="00B16D2F">
        <w:rPr>
          <w:rFonts w:ascii="Arial" w:hAnsi="Arial" w:cs="Arial"/>
          <w:color w:val="000000"/>
          <w:szCs w:val="24"/>
          <w:lang w:val="en-SG" w:eastAsia="zh-CN"/>
        </w:rPr>
        <w:t xml:space="preserve"> </w:t>
      </w:r>
      <w:r w:rsidRPr="00BC1DD8">
        <w:rPr>
          <w:rFonts w:ascii="Arial" w:hAnsi="Arial" w:cs="Arial"/>
          <w:color w:val="000000"/>
          <w:szCs w:val="24"/>
          <w:lang w:val="en-SG" w:eastAsia="zh-CN"/>
        </w:rPr>
        <w:t>The Committee of the Scrabble Association may issue revisions and amendments to the allowable references from time to time. Adjudication aids such as computer programs may be used by tournament organizers, who shall be responsible for ensuring the accuracy of such additional aids.</w:t>
      </w:r>
    </w:p>
    <w:p w:rsidR="00BC1DD8" w:rsidRPr="00BC1DD8" w:rsidRDefault="00BC1DD8" w:rsidP="00BC1DD8">
      <w:pPr>
        <w:numPr>
          <w:ilvl w:val="0"/>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color w:val="000000"/>
          <w:szCs w:val="24"/>
          <w:lang w:val="en-SG" w:eastAsia="zh-CN"/>
        </w:rPr>
        <w:t>A game ends and the clocks should be neutralized when</w:t>
      </w:r>
    </w:p>
    <w:p w:rsidR="00BC1DD8" w:rsidRPr="00BC1DD8" w:rsidRDefault="00BC1DD8" w:rsidP="00BC1DD8">
      <w:pPr>
        <w:numPr>
          <w:ilvl w:val="1"/>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color w:val="000000"/>
          <w:szCs w:val="24"/>
          <w:lang w:val="en-SG" w:eastAsia="zh-CN"/>
        </w:rPr>
        <w:t>One of the players has played all his tiles AND the bag is empty; OR</w:t>
      </w:r>
    </w:p>
    <w:p w:rsidR="00BC1DD8" w:rsidRPr="00BC1DD8" w:rsidRDefault="00BC1DD8" w:rsidP="00BC1DD8">
      <w:pPr>
        <w:numPr>
          <w:ilvl w:val="1"/>
          <w:numId w:val="22"/>
        </w:numPr>
        <w:spacing w:before="100" w:beforeAutospacing="1" w:after="100" w:afterAutospacing="1"/>
        <w:jc w:val="both"/>
        <w:rPr>
          <w:rFonts w:ascii="Arial" w:hAnsi="Arial" w:cs="Arial"/>
          <w:color w:val="000000"/>
          <w:szCs w:val="24"/>
          <w:lang w:val="en-SG" w:eastAsia="zh-CN"/>
        </w:rPr>
      </w:pPr>
      <w:r w:rsidRPr="00BC1DD8">
        <w:rPr>
          <w:rFonts w:ascii="Arial" w:hAnsi="Arial" w:cs="Arial"/>
          <w:color w:val="000000"/>
          <w:szCs w:val="24"/>
          <w:lang w:val="en-SG" w:eastAsia="zh-CN"/>
        </w:rPr>
        <w:t xml:space="preserve">There have been 6 </w:t>
      </w:r>
      <w:r w:rsidRPr="00B16D2F">
        <w:rPr>
          <w:rFonts w:ascii="Arial" w:hAnsi="Arial" w:cs="Arial"/>
          <w:color w:val="000000"/>
          <w:szCs w:val="24"/>
          <w:u w:val="single"/>
          <w:lang w:val="en-SG" w:eastAsia="zh-CN"/>
        </w:rPr>
        <w:t>successive</w:t>
      </w:r>
      <w:r w:rsidRPr="00BC1DD8">
        <w:rPr>
          <w:rFonts w:ascii="Arial" w:hAnsi="Arial" w:cs="Arial"/>
          <w:color w:val="000000"/>
          <w:szCs w:val="24"/>
          <w:lang w:val="en-SG" w:eastAsia="zh-CN"/>
        </w:rPr>
        <w:t xml:space="preserve"> turns of zero scores, i.e. 3 moves from each player which are either challenged off, a tile change, or a pass; OR</w:t>
      </w:r>
    </w:p>
    <w:p w:rsidR="00BC1DD8" w:rsidRPr="00BC1DD8" w:rsidRDefault="00BC1DD8" w:rsidP="00B16D2F">
      <w:pPr>
        <w:numPr>
          <w:ilvl w:val="1"/>
          <w:numId w:val="22"/>
        </w:numPr>
        <w:spacing w:before="100" w:beforeAutospacing="1" w:after="240"/>
        <w:jc w:val="both"/>
        <w:rPr>
          <w:rFonts w:ascii="Arial" w:hAnsi="Arial" w:cs="Arial"/>
          <w:color w:val="000000"/>
          <w:szCs w:val="24"/>
          <w:lang w:val="en-SG" w:eastAsia="zh-CN"/>
        </w:rPr>
      </w:pPr>
      <w:r w:rsidRPr="00BC1DD8">
        <w:rPr>
          <w:rFonts w:ascii="Arial" w:hAnsi="Arial" w:cs="Arial"/>
          <w:color w:val="000000"/>
          <w:szCs w:val="24"/>
          <w:lang w:val="en-SG" w:eastAsia="zh-CN"/>
        </w:rPr>
        <w:t>The tournament director has declared an end to the round.</w:t>
      </w:r>
    </w:p>
    <w:p w:rsidR="00BC1DD8" w:rsidRPr="00BC1DD8" w:rsidRDefault="00BC1DD8" w:rsidP="00B16D2F">
      <w:pPr>
        <w:numPr>
          <w:ilvl w:val="0"/>
          <w:numId w:val="22"/>
        </w:numPr>
        <w:spacing w:before="100" w:beforeAutospacing="1" w:after="240"/>
        <w:jc w:val="both"/>
        <w:rPr>
          <w:rFonts w:ascii="Arial" w:hAnsi="Arial" w:cs="Arial"/>
          <w:color w:val="000000"/>
          <w:szCs w:val="24"/>
          <w:lang w:val="en-SG" w:eastAsia="zh-CN"/>
        </w:rPr>
      </w:pPr>
      <w:r w:rsidRPr="00BC1DD8">
        <w:rPr>
          <w:rFonts w:ascii="Arial" w:hAnsi="Arial" w:cs="Arial"/>
          <w:b/>
          <w:bCs/>
          <w:color w:val="000000"/>
          <w:szCs w:val="24"/>
          <w:lang w:val="en-SG" w:eastAsia="zh-CN"/>
        </w:rPr>
        <w:t>Tile penalty:</w:t>
      </w:r>
      <w:r w:rsidRPr="00BC1DD8">
        <w:rPr>
          <w:rFonts w:ascii="Arial" w:hAnsi="Arial" w:cs="Arial"/>
          <w:color w:val="000000"/>
          <w:szCs w:val="24"/>
          <w:lang w:val="en-SG" w:eastAsia="zh-CN"/>
        </w:rPr>
        <w:t> After the game has ended, the player who has finished all his tiles adds to his score TWICE the total tile value of his opponent's remaining tiles. If both players have tiles left on their racks, each player should deduct from his score the total tile value of his residual tiles.</w:t>
      </w:r>
    </w:p>
    <w:p w:rsidR="00BC1DD8" w:rsidRPr="00BC1DD8" w:rsidRDefault="00BC1DD8" w:rsidP="00B16D2F">
      <w:pPr>
        <w:numPr>
          <w:ilvl w:val="0"/>
          <w:numId w:val="22"/>
        </w:numPr>
        <w:spacing w:before="100" w:beforeAutospacing="1" w:after="240"/>
        <w:jc w:val="both"/>
        <w:rPr>
          <w:rFonts w:ascii="Arial" w:hAnsi="Arial" w:cs="Arial"/>
          <w:color w:val="000000"/>
          <w:szCs w:val="24"/>
          <w:lang w:val="en-SG" w:eastAsia="zh-CN"/>
        </w:rPr>
      </w:pPr>
      <w:r w:rsidRPr="00BC1DD8">
        <w:rPr>
          <w:rFonts w:ascii="Arial" w:hAnsi="Arial" w:cs="Arial"/>
          <w:b/>
          <w:bCs/>
          <w:color w:val="000000"/>
          <w:szCs w:val="24"/>
          <w:lang w:val="en-SG" w:eastAsia="zh-CN"/>
        </w:rPr>
        <w:t>Checking scores and recounts:</w:t>
      </w:r>
      <w:r w:rsidRPr="00BC1DD8">
        <w:rPr>
          <w:rFonts w:ascii="Arial" w:hAnsi="Arial" w:cs="Arial"/>
          <w:color w:val="000000"/>
          <w:szCs w:val="24"/>
          <w:lang w:val="en-SG" w:eastAsia="zh-CN"/>
        </w:rPr>
        <w:t> During the game and immediately after the game has ended, if the players find that their records of scores do not match, they may neutralize the clocks and resolve the discrepancy. If both players' records match, a recount may be allowed only at the discretion of the Tournament Director.</w:t>
      </w:r>
    </w:p>
    <w:p w:rsidR="00BC1DD8" w:rsidRDefault="00BC1DD8" w:rsidP="005F0A98">
      <w:pPr>
        <w:numPr>
          <w:ilvl w:val="0"/>
          <w:numId w:val="22"/>
        </w:numPr>
        <w:spacing w:before="100" w:beforeAutospacing="1"/>
        <w:jc w:val="both"/>
        <w:rPr>
          <w:rFonts w:ascii="Arial" w:hAnsi="Arial" w:cs="Arial"/>
          <w:color w:val="000000"/>
          <w:szCs w:val="24"/>
          <w:lang w:val="en-SG" w:eastAsia="zh-CN"/>
        </w:rPr>
      </w:pPr>
      <w:r w:rsidRPr="00BC1DD8">
        <w:rPr>
          <w:rFonts w:ascii="Arial" w:hAnsi="Arial" w:cs="Arial"/>
          <w:b/>
          <w:bCs/>
          <w:color w:val="000000"/>
          <w:szCs w:val="24"/>
          <w:lang w:val="en-SG" w:eastAsia="zh-CN"/>
        </w:rPr>
        <w:t>Complete set of tiles:</w:t>
      </w:r>
      <w:r w:rsidRPr="00BC1DD8">
        <w:rPr>
          <w:rFonts w:ascii="Arial" w:hAnsi="Arial" w:cs="Arial"/>
          <w:color w:val="000000"/>
          <w:szCs w:val="24"/>
          <w:lang w:val="en-SG" w:eastAsia="zh-CN"/>
        </w:rPr>
        <w:t> A game result will still be valid even if it is discovered after commencement that the number and distribution of tiles was incorrect. It is the responsibility of the players to ensure that they are playing with a complete set before commencement.</w:t>
      </w:r>
    </w:p>
    <w:p w:rsidR="005F0A98" w:rsidRPr="00BC1DD8" w:rsidRDefault="005F0A98" w:rsidP="005F0A98">
      <w:pPr>
        <w:ind w:left="720"/>
        <w:jc w:val="both"/>
        <w:rPr>
          <w:rFonts w:ascii="Arial" w:hAnsi="Arial" w:cs="Arial"/>
          <w:color w:val="000000"/>
          <w:szCs w:val="24"/>
          <w:lang w:val="en-SG" w:eastAsia="zh-CN"/>
        </w:rPr>
      </w:pPr>
    </w:p>
    <w:p w:rsidR="005F0A98" w:rsidRDefault="00BC1DD8" w:rsidP="005F0A98">
      <w:pPr>
        <w:numPr>
          <w:ilvl w:val="0"/>
          <w:numId w:val="22"/>
        </w:numPr>
        <w:jc w:val="both"/>
        <w:rPr>
          <w:rFonts w:ascii="Arial" w:hAnsi="Arial" w:cs="Arial"/>
          <w:color w:val="000000"/>
          <w:szCs w:val="24"/>
          <w:lang w:val="en-SG" w:eastAsia="zh-CN"/>
        </w:rPr>
      </w:pPr>
      <w:r w:rsidRPr="00BC1DD8">
        <w:rPr>
          <w:rFonts w:ascii="Arial" w:hAnsi="Arial" w:cs="Arial"/>
          <w:b/>
          <w:bCs/>
          <w:color w:val="000000"/>
          <w:szCs w:val="24"/>
          <w:lang w:val="en-SG" w:eastAsia="zh-CN"/>
        </w:rPr>
        <w:t>Emergency Breaks:</w:t>
      </w:r>
      <w:r w:rsidRPr="00BC1DD8">
        <w:rPr>
          <w:rFonts w:ascii="Arial" w:hAnsi="Arial" w:cs="Arial"/>
          <w:color w:val="000000"/>
          <w:szCs w:val="24"/>
          <w:lang w:val="en-SG" w:eastAsia="zh-CN"/>
        </w:rPr>
        <w:t> A player may leave and later return to a game in progress if emergency circumstances warrant and under the supervision of the Tournament Director. The player may leave only after he has ended his turn and activated his opponent's clock without replenishing his rack. He may replenish his rack upon returning.</w:t>
      </w:r>
    </w:p>
    <w:p w:rsidR="005F0A98" w:rsidRPr="005F0A98" w:rsidRDefault="005F0A98" w:rsidP="005F0A98">
      <w:pPr>
        <w:ind w:left="720"/>
        <w:jc w:val="both"/>
        <w:rPr>
          <w:rFonts w:ascii="Arial" w:hAnsi="Arial" w:cs="Arial"/>
          <w:color w:val="000000"/>
          <w:szCs w:val="24"/>
          <w:lang w:val="en-SG" w:eastAsia="zh-CN"/>
        </w:rPr>
      </w:pPr>
    </w:p>
    <w:p w:rsidR="007D1324" w:rsidRPr="005C56B6" w:rsidRDefault="00BC1DD8" w:rsidP="005F0A98">
      <w:pPr>
        <w:numPr>
          <w:ilvl w:val="0"/>
          <w:numId w:val="22"/>
        </w:numPr>
        <w:spacing w:after="100" w:afterAutospacing="1"/>
        <w:jc w:val="both"/>
        <w:rPr>
          <w:rFonts w:ascii="Arial" w:hAnsi="Arial" w:cs="Arial"/>
          <w:color w:val="000000"/>
          <w:szCs w:val="24"/>
          <w:lang w:val="en-SG" w:eastAsia="zh-CN"/>
        </w:rPr>
      </w:pPr>
      <w:r w:rsidRPr="00BC1DD8">
        <w:rPr>
          <w:rFonts w:ascii="Arial" w:hAnsi="Arial" w:cs="Arial"/>
          <w:color w:val="000000"/>
          <w:szCs w:val="24"/>
          <w:lang w:val="en-SG" w:eastAsia="zh-CN"/>
        </w:rPr>
        <w:t>These Rules cannot be expected to cover every eventuality and players are expected to exercise common sense and courtesy in observance of these Rules. All matters in doubt or dispute shall be referred to the Tournament Director whose decision is </w:t>
      </w:r>
      <w:r w:rsidRPr="00BC1DD8">
        <w:rPr>
          <w:rFonts w:ascii="Arial" w:hAnsi="Arial" w:cs="Arial"/>
          <w:b/>
          <w:bCs/>
          <w:color w:val="000000"/>
          <w:szCs w:val="24"/>
          <w:lang w:val="en-SG" w:eastAsia="zh-CN"/>
        </w:rPr>
        <w:t>FINAL</w:t>
      </w:r>
      <w:r w:rsidRPr="00BC1DD8">
        <w:rPr>
          <w:rFonts w:ascii="Arial" w:hAnsi="Arial" w:cs="Arial"/>
          <w:color w:val="000000"/>
          <w:szCs w:val="24"/>
          <w:lang w:val="en-SG" w:eastAsia="zh-CN"/>
        </w:rPr>
        <w:t>.</w:t>
      </w:r>
    </w:p>
    <w:sectPr w:rsidR="007D1324" w:rsidRPr="005C56B6" w:rsidSect="004C60DC">
      <w:headerReference w:type="default" r:id="rId10"/>
      <w:pgSz w:w="12240" w:h="15840"/>
      <w:pgMar w:top="624" w:right="1247" w:bottom="624" w:left="1247" w:header="54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8AC" w:rsidRDefault="000418AC">
      <w:r>
        <w:separator/>
      </w:r>
    </w:p>
  </w:endnote>
  <w:endnote w:type="continuationSeparator" w:id="0">
    <w:p w:rsidR="000418AC" w:rsidRDefault="00041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ZappedChancellor">
    <w:altName w:val="Courier New"/>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8AC" w:rsidRDefault="000418AC">
      <w:r>
        <w:separator/>
      </w:r>
    </w:p>
  </w:footnote>
  <w:footnote w:type="continuationSeparator" w:id="0">
    <w:p w:rsidR="000418AC" w:rsidRDefault="000418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480" w:rsidRDefault="00703480" w:rsidP="00F55126">
    <w:pPr>
      <w:pStyle w:val="Title"/>
      <w:ind w:left="-990" w:firstLine="990"/>
      <w:rPr>
        <w:b/>
        <w:sz w:val="30"/>
      </w:rPr>
    </w:pPr>
    <w:r>
      <w:rPr>
        <w:b/>
        <w:sz w:val="30"/>
      </w:rPr>
      <w:t xml:space="preserve">        </w:t>
    </w:r>
    <w:r w:rsidR="006133B7" w:rsidRPr="001C33C4">
      <w:rPr>
        <w:b/>
        <w:noProof/>
        <w:sz w:val="30"/>
        <w:lang w:eastAsia="zh-CN"/>
      </w:rPr>
      <w:drawing>
        <wp:inline distT="0" distB="0" distL="0" distR="0">
          <wp:extent cx="352425" cy="352425"/>
          <wp:effectExtent l="0" t="0" r="9525" b="9525"/>
          <wp:docPr id="1" name="Picture 1" descr="PA%20logo%20symbol%20(Colour,%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20logo%20symbol%20(Colour,%20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Pr>
        <w:b/>
        <w:sz w:val="30"/>
      </w:rPr>
      <w:t xml:space="preserve">    </w:t>
    </w:r>
    <w:r w:rsidR="006133B7" w:rsidRPr="001C33C4">
      <w:rPr>
        <w:b/>
        <w:noProof/>
        <w:sz w:val="30"/>
        <w:lang w:eastAsia="zh-CN"/>
      </w:rPr>
      <w:drawing>
        <wp:inline distT="0" distB="0" distL="0" distR="0">
          <wp:extent cx="647700" cy="438150"/>
          <wp:effectExtent l="0" t="0" r="0" b="0"/>
          <wp:docPr id="2" name="Picture 2" descr="weclogo_jurong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clogo_juronggre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438150"/>
                  </a:xfrm>
                  <a:prstGeom prst="rect">
                    <a:avLst/>
                  </a:prstGeom>
                  <a:noFill/>
                  <a:ln>
                    <a:noFill/>
                  </a:ln>
                </pic:spPr>
              </pic:pic>
            </a:graphicData>
          </a:graphic>
        </wp:inline>
      </w:drawing>
    </w:r>
    <w:r>
      <w:rPr>
        <w:b/>
        <w:sz w:val="30"/>
      </w:rPr>
      <w:t xml:space="preserve">    </w:t>
    </w:r>
    <w:r w:rsidR="006133B7" w:rsidRPr="001C33C4">
      <w:rPr>
        <w:b/>
        <w:noProof/>
        <w:sz w:val="30"/>
        <w:lang w:eastAsia="zh-CN"/>
      </w:rPr>
      <w:drawing>
        <wp:inline distT="0" distB="0" distL="0" distR="0">
          <wp:extent cx="933450" cy="352425"/>
          <wp:effectExtent l="0" t="0" r="0" b="9525"/>
          <wp:docPr id="3" name="Picture 3" descr="SW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CD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352425"/>
                  </a:xfrm>
                  <a:prstGeom prst="rect">
                    <a:avLst/>
                  </a:prstGeom>
                  <a:noFill/>
                  <a:ln>
                    <a:noFill/>
                  </a:ln>
                </pic:spPr>
              </pic:pic>
            </a:graphicData>
          </a:graphic>
        </wp:inline>
      </w:drawing>
    </w:r>
  </w:p>
  <w:p w:rsidR="00703480" w:rsidRPr="00F55126" w:rsidRDefault="00703480" w:rsidP="00F55126">
    <w:pPr>
      <w:pStyle w:val="Title"/>
      <w:ind w:left="-990" w:firstLine="990"/>
      <w:rPr>
        <w:b/>
        <w:sz w:val="20"/>
      </w:rPr>
    </w:pPr>
  </w:p>
  <w:p w:rsidR="00703480" w:rsidRPr="00D47452" w:rsidRDefault="00D479D5" w:rsidP="00F55126">
    <w:pPr>
      <w:pStyle w:val="Title"/>
      <w:ind w:left="-990" w:firstLine="990"/>
      <w:rPr>
        <w:b/>
        <w:sz w:val="30"/>
        <w:szCs w:val="30"/>
      </w:rPr>
    </w:pPr>
    <w:r>
      <w:rPr>
        <w:b/>
        <w:sz w:val="30"/>
        <w:szCs w:val="30"/>
      </w:rPr>
      <w:t>1</w:t>
    </w:r>
    <w:r w:rsidR="00116563">
      <w:rPr>
        <w:b/>
        <w:sz w:val="30"/>
        <w:szCs w:val="30"/>
      </w:rPr>
      <w:t>1</w:t>
    </w:r>
    <w:r w:rsidR="00703480" w:rsidRPr="00D47452">
      <w:rPr>
        <w:b/>
        <w:sz w:val="30"/>
        <w:szCs w:val="30"/>
        <w:vertAlign w:val="superscript"/>
      </w:rPr>
      <w:t>th</w:t>
    </w:r>
    <w:r w:rsidR="00703480" w:rsidRPr="00D47452">
      <w:rPr>
        <w:b/>
        <w:sz w:val="30"/>
        <w:szCs w:val="30"/>
      </w:rPr>
      <w:t xml:space="preserve"> JURONG GREEN CC S</w:t>
    </w:r>
    <w:r w:rsidR="00703480">
      <w:rPr>
        <w:b/>
        <w:sz w:val="30"/>
        <w:szCs w:val="30"/>
      </w:rPr>
      <w:t>C</w:t>
    </w:r>
    <w:r w:rsidR="00116563">
      <w:rPr>
        <w:b/>
        <w:sz w:val="30"/>
        <w:szCs w:val="30"/>
      </w:rPr>
      <w:t>HOOL SCRABBLE CHAMPIONSHIP</w:t>
    </w:r>
  </w:p>
  <w:p w:rsidR="00703480" w:rsidRDefault="00703480" w:rsidP="00F55126">
    <w:pPr>
      <w:pStyle w:val="Title"/>
      <w:ind w:left="-990" w:firstLine="990"/>
      <w:rPr>
        <w:sz w:val="30"/>
        <w:szCs w:val="30"/>
      </w:rPr>
    </w:pPr>
    <w:r>
      <w:rPr>
        <w:sz w:val="30"/>
        <w:szCs w:val="30"/>
      </w:rPr>
      <w:t>Secondary/Primary</w:t>
    </w:r>
    <w:r w:rsidRPr="00D47452">
      <w:rPr>
        <w:sz w:val="30"/>
        <w:szCs w:val="30"/>
      </w:rPr>
      <w:t xml:space="preserve"> Category</w:t>
    </w:r>
  </w:p>
  <w:p w:rsidR="00703480" w:rsidRDefault="00703480" w:rsidP="00AC0149">
    <w:pPr>
      <w:pStyle w:val="BodyText2"/>
      <w:ind w:left="720" w:right="-302" w:firstLine="720"/>
      <w:rPr>
        <w:sz w:val="22"/>
      </w:rPr>
    </w:pPr>
    <w:r>
      <w:rPr>
        <w:sz w:val="22"/>
      </w:rPr>
      <w:t>Jointly organised by Jurong Green Community Club Management Committee,</w:t>
    </w:r>
  </w:p>
  <w:p w:rsidR="00703480" w:rsidRDefault="00703480" w:rsidP="00AC0149">
    <w:pPr>
      <w:pStyle w:val="BodyText2"/>
      <w:ind w:right="-302"/>
      <w:jc w:val="center"/>
      <w:rPr>
        <w:sz w:val="22"/>
      </w:rPr>
    </w:pPr>
    <w:r>
      <w:rPr>
        <w:sz w:val="22"/>
      </w:rPr>
      <w:t xml:space="preserve">Scrabble Club, South West CDC and Women’s Executive Committee </w:t>
    </w:r>
  </w:p>
  <w:p w:rsidR="00703480" w:rsidRDefault="00703480" w:rsidP="00AC0149">
    <w:pPr>
      <w:pStyle w:val="BodyText2"/>
      <w:ind w:right="-302"/>
      <w:jc w:val="center"/>
      <w:rPr>
        <w:b/>
        <w:sz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E70C2F4"/>
    <w:lvl w:ilvl="0">
      <w:start w:val="1"/>
      <w:numFmt w:val="decimal"/>
      <w:lvlText w:val="%1."/>
      <w:lvlJc w:val="left"/>
      <w:pPr>
        <w:tabs>
          <w:tab w:val="num" w:pos="1800"/>
        </w:tabs>
        <w:ind w:left="1800" w:hanging="360"/>
      </w:pPr>
    </w:lvl>
  </w:abstractNum>
  <w:abstractNum w:abstractNumId="1">
    <w:nsid w:val="FFFFFF7D"/>
    <w:multiLevelType w:val="singleLevel"/>
    <w:tmpl w:val="5F98A2DC"/>
    <w:lvl w:ilvl="0">
      <w:start w:val="1"/>
      <w:numFmt w:val="decimal"/>
      <w:lvlText w:val="%1."/>
      <w:lvlJc w:val="left"/>
      <w:pPr>
        <w:tabs>
          <w:tab w:val="num" w:pos="1440"/>
        </w:tabs>
        <w:ind w:left="1440" w:hanging="360"/>
      </w:pPr>
    </w:lvl>
  </w:abstractNum>
  <w:abstractNum w:abstractNumId="2">
    <w:nsid w:val="FFFFFF7E"/>
    <w:multiLevelType w:val="singleLevel"/>
    <w:tmpl w:val="0D0CF602"/>
    <w:lvl w:ilvl="0">
      <w:start w:val="1"/>
      <w:numFmt w:val="decimal"/>
      <w:lvlText w:val="%1."/>
      <w:lvlJc w:val="left"/>
      <w:pPr>
        <w:tabs>
          <w:tab w:val="num" w:pos="1080"/>
        </w:tabs>
        <w:ind w:left="1080" w:hanging="360"/>
      </w:pPr>
    </w:lvl>
  </w:abstractNum>
  <w:abstractNum w:abstractNumId="3">
    <w:nsid w:val="FFFFFF7F"/>
    <w:multiLevelType w:val="singleLevel"/>
    <w:tmpl w:val="8F38ECE8"/>
    <w:lvl w:ilvl="0">
      <w:start w:val="1"/>
      <w:numFmt w:val="decimal"/>
      <w:lvlText w:val="%1."/>
      <w:lvlJc w:val="left"/>
      <w:pPr>
        <w:tabs>
          <w:tab w:val="num" w:pos="720"/>
        </w:tabs>
        <w:ind w:left="720" w:hanging="360"/>
      </w:pPr>
    </w:lvl>
  </w:abstractNum>
  <w:abstractNum w:abstractNumId="4">
    <w:nsid w:val="FFFFFF80"/>
    <w:multiLevelType w:val="singleLevel"/>
    <w:tmpl w:val="D66C94D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CF410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0685A4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682188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29224DF8"/>
    <w:lvl w:ilvl="0">
      <w:start w:val="1"/>
      <w:numFmt w:val="decimal"/>
      <w:lvlText w:val="%1."/>
      <w:lvlJc w:val="left"/>
      <w:pPr>
        <w:tabs>
          <w:tab w:val="num" w:pos="360"/>
        </w:tabs>
        <w:ind w:left="360" w:hanging="360"/>
      </w:pPr>
    </w:lvl>
  </w:abstractNum>
  <w:abstractNum w:abstractNumId="9">
    <w:nsid w:val="FFFFFF89"/>
    <w:multiLevelType w:val="singleLevel"/>
    <w:tmpl w:val="8DCC6A20"/>
    <w:lvl w:ilvl="0">
      <w:start w:val="1"/>
      <w:numFmt w:val="bullet"/>
      <w:lvlText w:val=""/>
      <w:lvlJc w:val="left"/>
      <w:pPr>
        <w:tabs>
          <w:tab w:val="num" w:pos="360"/>
        </w:tabs>
        <w:ind w:left="360" w:hanging="360"/>
      </w:pPr>
      <w:rPr>
        <w:rFonts w:ascii="Symbol" w:hAnsi="Symbol" w:hint="default"/>
      </w:rPr>
    </w:lvl>
  </w:abstractNum>
  <w:abstractNum w:abstractNumId="10">
    <w:nsid w:val="04310D8C"/>
    <w:multiLevelType w:val="hybridMultilevel"/>
    <w:tmpl w:val="FC0E4042"/>
    <w:lvl w:ilvl="0" w:tplc="67103440">
      <w:start w:val="3"/>
      <w:numFmt w:val="decimal"/>
      <w:lvlText w:val="%1."/>
      <w:lvlJc w:val="left"/>
      <w:pPr>
        <w:tabs>
          <w:tab w:val="num" w:pos="1260"/>
        </w:tabs>
        <w:ind w:left="1260" w:hanging="900"/>
      </w:pPr>
      <w:rPr>
        <w:rFonts w:hint="default"/>
      </w:rPr>
    </w:lvl>
    <w:lvl w:ilvl="1" w:tplc="E7C8A002" w:tentative="1">
      <w:start w:val="1"/>
      <w:numFmt w:val="lowerLetter"/>
      <w:lvlText w:val="%2."/>
      <w:lvlJc w:val="left"/>
      <w:pPr>
        <w:tabs>
          <w:tab w:val="num" w:pos="1440"/>
        </w:tabs>
        <w:ind w:left="1440" w:hanging="360"/>
      </w:pPr>
    </w:lvl>
    <w:lvl w:ilvl="2" w:tplc="0454655C" w:tentative="1">
      <w:start w:val="1"/>
      <w:numFmt w:val="lowerRoman"/>
      <w:lvlText w:val="%3."/>
      <w:lvlJc w:val="right"/>
      <w:pPr>
        <w:tabs>
          <w:tab w:val="num" w:pos="2160"/>
        </w:tabs>
        <w:ind w:left="2160" w:hanging="180"/>
      </w:pPr>
    </w:lvl>
    <w:lvl w:ilvl="3" w:tplc="DFAE9E7A" w:tentative="1">
      <w:start w:val="1"/>
      <w:numFmt w:val="decimal"/>
      <w:lvlText w:val="%4."/>
      <w:lvlJc w:val="left"/>
      <w:pPr>
        <w:tabs>
          <w:tab w:val="num" w:pos="2880"/>
        </w:tabs>
        <w:ind w:left="2880" w:hanging="360"/>
      </w:pPr>
    </w:lvl>
    <w:lvl w:ilvl="4" w:tplc="1DB4CE1C" w:tentative="1">
      <w:start w:val="1"/>
      <w:numFmt w:val="lowerLetter"/>
      <w:lvlText w:val="%5."/>
      <w:lvlJc w:val="left"/>
      <w:pPr>
        <w:tabs>
          <w:tab w:val="num" w:pos="3600"/>
        </w:tabs>
        <w:ind w:left="3600" w:hanging="360"/>
      </w:pPr>
    </w:lvl>
    <w:lvl w:ilvl="5" w:tplc="81B2F104" w:tentative="1">
      <w:start w:val="1"/>
      <w:numFmt w:val="lowerRoman"/>
      <w:lvlText w:val="%6."/>
      <w:lvlJc w:val="right"/>
      <w:pPr>
        <w:tabs>
          <w:tab w:val="num" w:pos="4320"/>
        </w:tabs>
        <w:ind w:left="4320" w:hanging="180"/>
      </w:pPr>
    </w:lvl>
    <w:lvl w:ilvl="6" w:tplc="DC4E2DB2" w:tentative="1">
      <w:start w:val="1"/>
      <w:numFmt w:val="decimal"/>
      <w:lvlText w:val="%7."/>
      <w:lvlJc w:val="left"/>
      <w:pPr>
        <w:tabs>
          <w:tab w:val="num" w:pos="5040"/>
        </w:tabs>
        <w:ind w:left="5040" w:hanging="360"/>
      </w:pPr>
    </w:lvl>
    <w:lvl w:ilvl="7" w:tplc="55749A88" w:tentative="1">
      <w:start w:val="1"/>
      <w:numFmt w:val="lowerLetter"/>
      <w:lvlText w:val="%8."/>
      <w:lvlJc w:val="left"/>
      <w:pPr>
        <w:tabs>
          <w:tab w:val="num" w:pos="5760"/>
        </w:tabs>
        <w:ind w:left="5760" w:hanging="360"/>
      </w:pPr>
    </w:lvl>
    <w:lvl w:ilvl="8" w:tplc="D9646562" w:tentative="1">
      <w:start w:val="1"/>
      <w:numFmt w:val="lowerRoman"/>
      <w:lvlText w:val="%9."/>
      <w:lvlJc w:val="right"/>
      <w:pPr>
        <w:tabs>
          <w:tab w:val="num" w:pos="6480"/>
        </w:tabs>
        <w:ind w:left="6480" w:hanging="180"/>
      </w:pPr>
    </w:lvl>
  </w:abstractNum>
  <w:abstractNum w:abstractNumId="11">
    <w:nsid w:val="110B1169"/>
    <w:multiLevelType w:val="multilevel"/>
    <w:tmpl w:val="1BACE7DA"/>
    <w:lvl w:ilvl="0">
      <w:start w:val="9"/>
      <w:numFmt w:val="decimal"/>
      <w:lvlText w:val="%1."/>
      <w:lvlJc w:val="left"/>
      <w:pPr>
        <w:tabs>
          <w:tab w:val="num" w:pos="360"/>
        </w:tabs>
        <w:ind w:left="360" w:hanging="36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120A2AFA"/>
    <w:multiLevelType w:val="multilevel"/>
    <w:tmpl w:val="F7484AB8"/>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E0038D"/>
    <w:multiLevelType w:val="hybridMultilevel"/>
    <w:tmpl w:val="B6D46A7A"/>
    <w:lvl w:ilvl="0" w:tplc="852213DC">
      <w:start w:val="6"/>
      <w:numFmt w:val="decimal"/>
      <w:lvlText w:val="%1."/>
      <w:lvlJc w:val="left"/>
      <w:pPr>
        <w:tabs>
          <w:tab w:val="num" w:pos="720"/>
        </w:tabs>
        <w:ind w:left="720" w:hanging="360"/>
      </w:pPr>
      <w:rPr>
        <w:rFonts w:hint="default"/>
      </w:rPr>
    </w:lvl>
    <w:lvl w:ilvl="1" w:tplc="205A5E84" w:tentative="1">
      <w:start w:val="1"/>
      <w:numFmt w:val="lowerLetter"/>
      <w:lvlText w:val="%2."/>
      <w:lvlJc w:val="left"/>
      <w:pPr>
        <w:tabs>
          <w:tab w:val="num" w:pos="1440"/>
        </w:tabs>
        <w:ind w:left="1440" w:hanging="360"/>
      </w:pPr>
    </w:lvl>
    <w:lvl w:ilvl="2" w:tplc="698EEA22" w:tentative="1">
      <w:start w:val="1"/>
      <w:numFmt w:val="lowerRoman"/>
      <w:lvlText w:val="%3."/>
      <w:lvlJc w:val="right"/>
      <w:pPr>
        <w:tabs>
          <w:tab w:val="num" w:pos="2160"/>
        </w:tabs>
        <w:ind w:left="2160" w:hanging="180"/>
      </w:pPr>
    </w:lvl>
    <w:lvl w:ilvl="3" w:tplc="C774498E" w:tentative="1">
      <w:start w:val="1"/>
      <w:numFmt w:val="decimal"/>
      <w:lvlText w:val="%4."/>
      <w:lvlJc w:val="left"/>
      <w:pPr>
        <w:tabs>
          <w:tab w:val="num" w:pos="2880"/>
        </w:tabs>
        <w:ind w:left="2880" w:hanging="360"/>
      </w:pPr>
    </w:lvl>
    <w:lvl w:ilvl="4" w:tplc="38743E64" w:tentative="1">
      <w:start w:val="1"/>
      <w:numFmt w:val="lowerLetter"/>
      <w:lvlText w:val="%5."/>
      <w:lvlJc w:val="left"/>
      <w:pPr>
        <w:tabs>
          <w:tab w:val="num" w:pos="3600"/>
        </w:tabs>
        <w:ind w:left="3600" w:hanging="360"/>
      </w:pPr>
    </w:lvl>
    <w:lvl w:ilvl="5" w:tplc="D96A7310" w:tentative="1">
      <w:start w:val="1"/>
      <w:numFmt w:val="lowerRoman"/>
      <w:lvlText w:val="%6."/>
      <w:lvlJc w:val="right"/>
      <w:pPr>
        <w:tabs>
          <w:tab w:val="num" w:pos="4320"/>
        </w:tabs>
        <w:ind w:left="4320" w:hanging="180"/>
      </w:pPr>
    </w:lvl>
    <w:lvl w:ilvl="6" w:tplc="B608D6E4" w:tentative="1">
      <w:start w:val="1"/>
      <w:numFmt w:val="decimal"/>
      <w:lvlText w:val="%7."/>
      <w:lvlJc w:val="left"/>
      <w:pPr>
        <w:tabs>
          <w:tab w:val="num" w:pos="5040"/>
        </w:tabs>
        <w:ind w:left="5040" w:hanging="360"/>
      </w:pPr>
    </w:lvl>
    <w:lvl w:ilvl="7" w:tplc="7B1C6C96" w:tentative="1">
      <w:start w:val="1"/>
      <w:numFmt w:val="lowerLetter"/>
      <w:lvlText w:val="%8."/>
      <w:lvlJc w:val="left"/>
      <w:pPr>
        <w:tabs>
          <w:tab w:val="num" w:pos="5760"/>
        </w:tabs>
        <w:ind w:left="5760" w:hanging="360"/>
      </w:pPr>
    </w:lvl>
    <w:lvl w:ilvl="8" w:tplc="20642530" w:tentative="1">
      <w:start w:val="1"/>
      <w:numFmt w:val="lowerRoman"/>
      <w:lvlText w:val="%9."/>
      <w:lvlJc w:val="right"/>
      <w:pPr>
        <w:tabs>
          <w:tab w:val="num" w:pos="6480"/>
        </w:tabs>
        <w:ind w:left="6480" w:hanging="180"/>
      </w:pPr>
    </w:lvl>
  </w:abstractNum>
  <w:abstractNum w:abstractNumId="14">
    <w:nsid w:val="1598253D"/>
    <w:multiLevelType w:val="hybridMultilevel"/>
    <w:tmpl w:val="4E800556"/>
    <w:lvl w:ilvl="0" w:tplc="EE70D8A0">
      <w:start w:val="1"/>
      <w:numFmt w:val="lowerLetter"/>
      <w:lvlText w:val="(%1)"/>
      <w:lvlJc w:val="left"/>
      <w:pPr>
        <w:tabs>
          <w:tab w:val="num" w:pos="720"/>
        </w:tabs>
        <w:ind w:left="720" w:hanging="360"/>
      </w:pPr>
      <w:rPr>
        <w:rFonts w:hint="default"/>
      </w:rPr>
    </w:lvl>
    <w:lvl w:ilvl="1" w:tplc="056E8994" w:tentative="1">
      <w:start w:val="1"/>
      <w:numFmt w:val="lowerLetter"/>
      <w:lvlText w:val="%2."/>
      <w:lvlJc w:val="left"/>
      <w:pPr>
        <w:tabs>
          <w:tab w:val="num" w:pos="1440"/>
        </w:tabs>
        <w:ind w:left="1440" w:hanging="360"/>
      </w:pPr>
    </w:lvl>
    <w:lvl w:ilvl="2" w:tplc="7CAC2EC0" w:tentative="1">
      <w:start w:val="1"/>
      <w:numFmt w:val="lowerRoman"/>
      <w:lvlText w:val="%3."/>
      <w:lvlJc w:val="right"/>
      <w:pPr>
        <w:tabs>
          <w:tab w:val="num" w:pos="2160"/>
        </w:tabs>
        <w:ind w:left="2160" w:hanging="180"/>
      </w:pPr>
    </w:lvl>
    <w:lvl w:ilvl="3" w:tplc="FC107ADC" w:tentative="1">
      <w:start w:val="1"/>
      <w:numFmt w:val="decimal"/>
      <w:lvlText w:val="%4."/>
      <w:lvlJc w:val="left"/>
      <w:pPr>
        <w:tabs>
          <w:tab w:val="num" w:pos="2880"/>
        </w:tabs>
        <w:ind w:left="2880" w:hanging="360"/>
      </w:pPr>
    </w:lvl>
    <w:lvl w:ilvl="4" w:tplc="E140D008" w:tentative="1">
      <w:start w:val="1"/>
      <w:numFmt w:val="lowerLetter"/>
      <w:lvlText w:val="%5."/>
      <w:lvlJc w:val="left"/>
      <w:pPr>
        <w:tabs>
          <w:tab w:val="num" w:pos="3600"/>
        </w:tabs>
        <w:ind w:left="3600" w:hanging="360"/>
      </w:pPr>
    </w:lvl>
    <w:lvl w:ilvl="5" w:tplc="6EA8A136" w:tentative="1">
      <w:start w:val="1"/>
      <w:numFmt w:val="lowerRoman"/>
      <w:lvlText w:val="%6."/>
      <w:lvlJc w:val="right"/>
      <w:pPr>
        <w:tabs>
          <w:tab w:val="num" w:pos="4320"/>
        </w:tabs>
        <w:ind w:left="4320" w:hanging="180"/>
      </w:pPr>
    </w:lvl>
    <w:lvl w:ilvl="6" w:tplc="28EA226E" w:tentative="1">
      <w:start w:val="1"/>
      <w:numFmt w:val="decimal"/>
      <w:lvlText w:val="%7."/>
      <w:lvlJc w:val="left"/>
      <w:pPr>
        <w:tabs>
          <w:tab w:val="num" w:pos="5040"/>
        </w:tabs>
        <w:ind w:left="5040" w:hanging="360"/>
      </w:pPr>
    </w:lvl>
    <w:lvl w:ilvl="7" w:tplc="1890CC90" w:tentative="1">
      <w:start w:val="1"/>
      <w:numFmt w:val="lowerLetter"/>
      <w:lvlText w:val="%8."/>
      <w:lvlJc w:val="left"/>
      <w:pPr>
        <w:tabs>
          <w:tab w:val="num" w:pos="5760"/>
        </w:tabs>
        <w:ind w:left="5760" w:hanging="360"/>
      </w:pPr>
    </w:lvl>
    <w:lvl w:ilvl="8" w:tplc="27CC3412" w:tentative="1">
      <w:start w:val="1"/>
      <w:numFmt w:val="lowerRoman"/>
      <w:lvlText w:val="%9."/>
      <w:lvlJc w:val="right"/>
      <w:pPr>
        <w:tabs>
          <w:tab w:val="num" w:pos="6480"/>
        </w:tabs>
        <w:ind w:left="6480" w:hanging="180"/>
      </w:pPr>
    </w:lvl>
  </w:abstractNum>
  <w:abstractNum w:abstractNumId="15">
    <w:nsid w:val="2D7A6265"/>
    <w:multiLevelType w:val="hybridMultilevel"/>
    <w:tmpl w:val="95FC8174"/>
    <w:lvl w:ilvl="0" w:tplc="08F03E16">
      <w:start w:val="3"/>
      <w:numFmt w:val="bullet"/>
      <w:lvlText w:val=""/>
      <w:lvlJc w:val="left"/>
      <w:pPr>
        <w:tabs>
          <w:tab w:val="num" w:pos="720"/>
        </w:tabs>
        <w:ind w:left="720" w:hanging="360"/>
      </w:pPr>
      <w:rPr>
        <w:rFonts w:ascii="Symbol" w:eastAsia="Times New Roman" w:hAnsi="Symbol" w:cs="Times New Roman" w:hint="default"/>
      </w:rPr>
    </w:lvl>
    <w:lvl w:ilvl="1" w:tplc="450C70FC" w:tentative="1">
      <w:start w:val="1"/>
      <w:numFmt w:val="bullet"/>
      <w:lvlText w:val="o"/>
      <w:lvlJc w:val="left"/>
      <w:pPr>
        <w:tabs>
          <w:tab w:val="num" w:pos="1440"/>
        </w:tabs>
        <w:ind w:left="1440" w:hanging="360"/>
      </w:pPr>
      <w:rPr>
        <w:rFonts w:ascii="Courier New" w:hAnsi="Courier New" w:cs="Courier New" w:hint="default"/>
      </w:rPr>
    </w:lvl>
    <w:lvl w:ilvl="2" w:tplc="D3563FB2" w:tentative="1">
      <w:start w:val="1"/>
      <w:numFmt w:val="bullet"/>
      <w:lvlText w:val=""/>
      <w:lvlJc w:val="left"/>
      <w:pPr>
        <w:tabs>
          <w:tab w:val="num" w:pos="2160"/>
        </w:tabs>
        <w:ind w:left="2160" w:hanging="360"/>
      </w:pPr>
      <w:rPr>
        <w:rFonts w:ascii="Wingdings" w:hAnsi="Wingdings" w:hint="default"/>
      </w:rPr>
    </w:lvl>
    <w:lvl w:ilvl="3" w:tplc="05FA984A" w:tentative="1">
      <w:start w:val="1"/>
      <w:numFmt w:val="bullet"/>
      <w:lvlText w:val=""/>
      <w:lvlJc w:val="left"/>
      <w:pPr>
        <w:tabs>
          <w:tab w:val="num" w:pos="2880"/>
        </w:tabs>
        <w:ind w:left="2880" w:hanging="360"/>
      </w:pPr>
      <w:rPr>
        <w:rFonts w:ascii="Symbol" w:hAnsi="Symbol" w:hint="default"/>
      </w:rPr>
    </w:lvl>
    <w:lvl w:ilvl="4" w:tplc="C3703D42" w:tentative="1">
      <w:start w:val="1"/>
      <w:numFmt w:val="bullet"/>
      <w:lvlText w:val="o"/>
      <w:lvlJc w:val="left"/>
      <w:pPr>
        <w:tabs>
          <w:tab w:val="num" w:pos="3600"/>
        </w:tabs>
        <w:ind w:left="3600" w:hanging="360"/>
      </w:pPr>
      <w:rPr>
        <w:rFonts w:ascii="Courier New" w:hAnsi="Courier New" w:cs="Courier New" w:hint="default"/>
      </w:rPr>
    </w:lvl>
    <w:lvl w:ilvl="5" w:tplc="57AE2304" w:tentative="1">
      <w:start w:val="1"/>
      <w:numFmt w:val="bullet"/>
      <w:lvlText w:val=""/>
      <w:lvlJc w:val="left"/>
      <w:pPr>
        <w:tabs>
          <w:tab w:val="num" w:pos="4320"/>
        </w:tabs>
        <w:ind w:left="4320" w:hanging="360"/>
      </w:pPr>
      <w:rPr>
        <w:rFonts w:ascii="Wingdings" w:hAnsi="Wingdings" w:hint="default"/>
      </w:rPr>
    </w:lvl>
    <w:lvl w:ilvl="6" w:tplc="DD0EFE1A" w:tentative="1">
      <w:start w:val="1"/>
      <w:numFmt w:val="bullet"/>
      <w:lvlText w:val=""/>
      <w:lvlJc w:val="left"/>
      <w:pPr>
        <w:tabs>
          <w:tab w:val="num" w:pos="5040"/>
        </w:tabs>
        <w:ind w:left="5040" w:hanging="360"/>
      </w:pPr>
      <w:rPr>
        <w:rFonts w:ascii="Symbol" w:hAnsi="Symbol" w:hint="default"/>
      </w:rPr>
    </w:lvl>
    <w:lvl w:ilvl="7" w:tplc="BF860540" w:tentative="1">
      <w:start w:val="1"/>
      <w:numFmt w:val="bullet"/>
      <w:lvlText w:val="o"/>
      <w:lvlJc w:val="left"/>
      <w:pPr>
        <w:tabs>
          <w:tab w:val="num" w:pos="5760"/>
        </w:tabs>
        <w:ind w:left="5760" w:hanging="360"/>
      </w:pPr>
      <w:rPr>
        <w:rFonts w:ascii="Courier New" w:hAnsi="Courier New" w:cs="Courier New" w:hint="default"/>
      </w:rPr>
    </w:lvl>
    <w:lvl w:ilvl="8" w:tplc="BCDE0E50" w:tentative="1">
      <w:start w:val="1"/>
      <w:numFmt w:val="bullet"/>
      <w:lvlText w:val=""/>
      <w:lvlJc w:val="left"/>
      <w:pPr>
        <w:tabs>
          <w:tab w:val="num" w:pos="6480"/>
        </w:tabs>
        <w:ind w:left="6480" w:hanging="360"/>
      </w:pPr>
      <w:rPr>
        <w:rFonts w:ascii="Wingdings" w:hAnsi="Wingdings" w:hint="default"/>
      </w:rPr>
    </w:lvl>
  </w:abstractNum>
  <w:abstractNum w:abstractNumId="16">
    <w:nsid w:val="4AFF4CB1"/>
    <w:multiLevelType w:val="hybridMultilevel"/>
    <w:tmpl w:val="C6D8C9D4"/>
    <w:lvl w:ilvl="0" w:tplc="8342E96A">
      <w:start w:val="1"/>
      <w:numFmt w:val="decimal"/>
      <w:lvlText w:val="%1."/>
      <w:lvlJc w:val="left"/>
      <w:pPr>
        <w:tabs>
          <w:tab w:val="num" w:pos="720"/>
        </w:tabs>
        <w:ind w:left="720" w:hanging="360"/>
      </w:pPr>
    </w:lvl>
    <w:lvl w:ilvl="1" w:tplc="46C8E974">
      <w:start w:val="1"/>
      <w:numFmt w:val="lowerRoman"/>
      <w:lvlText w:val="%2."/>
      <w:lvlJc w:val="right"/>
      <w:pPr>
        <w:tabs>
          <w:tab w:val="num" w:pos="1440"/>
        </w:tabs>
        <w:ind w:left="1440" w:hanging="360"/>
      </w:pPr>
    </w:lvl>
    <w:lvl w:ilvl="2" w:tplc="B8E81DF0" w:tentative="1">
      <w:start w:val="1"/>
      <w:numFmt w:val="decimal"/>
      <w:lvlText w:val="%3."/>
      <w:lvlJc w:val="left"/>
      <w:pPr>
        <w:tabs>
          <w:tab w:val="num" w:pos="2160"/>
        </w:tabs>
        <w:ind w:left="2160" w:hanging="360"/>
      </w:pPr>
    </w:lvl>
    <w:lvl w:ilvl="3" w:tplc="03A41BE8" w:tentative="1">
      <w:start w:val="1"/>
      <w:numFmt w:val="decimal"/>
      <w:lvlText w:val="%4."/>
      <w:lvlJc w:val="left"/>
      <w:pPr>
        <w:tabs>
          <w:tab w:val="num" w:pos="2880"/>
        </w:tabs>
        <w:ind w:left="2880" w:hanging="360"/>
      </w:pPr>
    </w:lvl>
    <w:lvl w:ilvl="4" w:tplc="08BEA3F0" w:tentative="1">
      <w:start w:val="1"/>
      <w:numFmt w:val="decimal"/>
      <w:lvlText w:val="%5."/>
      <w:lvlJc w:val="left"/>
      <w:pPr>
        <w:tabs>
          <w:tab w:val="num" w:pos="3600"/>
        </w:tabs>
        <w:ind w:left="3600" w:hanging="360"/>
      </w:pPr>
    </w:lvl>
    <w:lvl w:ilvl="5" w:tplc="AE8008C6" w:tentative="1">
      <w:start w:val="1"/>
      <w:numFmt w:val="decimal"/>
      <w:lvlText w:val="%6."/>
      <w:lvlJc w:val="left"/>
      <w:pPr>
        <w:tabs>
          <w:tab w:val="num" w:pos="4320"/>
        </w:tabs>
        <w:ind w:left="4320" w:hanging="360"/>
      </w:pPr>
    </w:lvl>
    <w:lvl w:ilvl="6" w:tplc="D5EA06D2" w:tentative="1">
      <w:start w:val="1"/>
      <w:numFmt w:val="decimal"/>
      <w:lvlText w:val="%7."/>
      <w:lvlJc w:val="left"/>
      <w:pPr>
        <w:tabs>
          <w:tab w:val="num" w:pos="5040"/>
        </w:tabs>
        <w:ind w:left="5040" w:hanging="360"/>
      </w:pPr>
    </w:lvl>
    <w:lvl w:ilvl="7" w:tplc="EF0E9B30" w:tentative="1">
      <w:start w:val="1"/>
      <w:numFmt w:val="decimal"/>
      <w:lvlText w:val="%8."/>
      <w:lvlJc w:val="left"/>
      <w:pPr>
        <w:tabs>
          <w:tab w:val="num" w:pos="5760"/>
        </w:tabs>
        <w:ind w:left="5760" w:hanging="360"/>
      </w:pPr>
    </w:lvl>
    <w:lvl w:ilvl="8" w:tplc="02561216" w:tentative="1">
      <w:start w:val="1"/>
      <w:numFmt w:val="decimal"/>
      <w:lvlText w:val="%9."/>
      <w:lvlJc w:val="left"/>
      <w:pPr>
        <w:tabs>
          <w:tab w:val="num" w:pos="6480"/>
        </w:tabs>
        <w:ind w:left="6480" w:hanging="360"/>
      </w:pPr>
    </w:lvl>
  </w:abstractNum>
  <w:abstractNum w:abstractNumId="17">
    <w:nsid w:val="51561788"/>
    <w:multiLevelType w:val="hybridMultilevel"/>
    <w:tmpl w:val="B3CABCA8"/>
    <w:lvl w:ilvl="0" w:tplc="F6968D70">
      <w:start w:val="3"/>
      <w:numFmt w:val="decimal"/>
      <w:lvlText w:val="%1."/>
      <w:lvlJc w:val="left"/>
      <w:pPr>
        <w:tabs>
          <w:tab w:val="num" w:pos="720"/>
        </w:tabs>
        <w:ind w:left="720" w:hanging="360"/>
      </w:pPr>
      <w:rPr>
        <w:rFonts w:hint="default"/>
      </w:rPr>
    </w:lvl>
    <w:lvl w:ilvl="1" w:tplc="650ACD2A" w:tentative="1">
      <w:start w:val="1"/>
      <w:numFmt w:val="lowerLetter"/>
      <w:lvlText w:val="%2."/>
      <w:lvlJc w:val="left"/>
      <w:pPr>
        <w:tabs>
          <w:tab w:val="num" w:pos="1440"/>
        </w:tabs>
        <w:ind w:left="1440" w:hanging="360"/>
      </w:pPr>
    </w:lvl>
    <w:lvl w:ilvl="2" w:tplc="3B162B2E" w:tentative="1">
      <w:start w:val="1"/>
      <w:numFmt w:val="lowerRoman"/>
      <w:lvlText w:val="%3."/>
      <w:lvlJc w:val="right"/>
      <w:pPr>
        <w:tabs>
          <w:tab w:val="num" w:pos="2160"/>
        </w:tabs>
        <w:ind w:left="2160" w:hanging="180"/>
      </w:pPr>
    </w:lvl>
    <w:lvl w:ilvl="3" w:tplc="EE5A9E3A" w:tentative="1">
      <w:start w:val="1"/>
      <w:numFmt w:val="decimal"/>
      <w:lvlText w:val="%4."/>
      <w:lvlJc w:val="left"/>
      <w:pPr>
        <w:tabs>
          <w:tab w:val="num" w:pos="2880"/>
        </w:tabs>
        <w:ind w:left="2880" w:hanging="360"/>
      </w:pPr>
    </w:lvl>
    <w:lvl w:ilvl="4" w:tplc="7F3ED784" w:tentative="1">
      <w:start w:val="1"/>
      <w:numFmt w:val="lowerLetter"/>
      <w:lvlText w:val="%5."/>
      <w:lvlJc w:val="left"/>
      <w:pPr>
        <w:tabs>
          <w:tab w:val="num" w:pos="3600"/>
        </w:tabs>
        <w:ind w:left="3600" w:hanging="360"/>
      </w:pPr>
    </w:lvl>
    <w:lvl w:ilvl="5" w:tplc="68F4D236" w:tentative="1">
      <w:start w:val="1"/>
      <w:numFmt w:val="lowerRoman"/>
      <w:lvlText w:val="%6."/>
      <w:lvlJc w:val="right"/>
      <w:pPr>
        <w:tabs>
          <w:tab w:val="num" w:pos="4320"/>
        </w:tabs>
        <w:ind w:left="4320" w:hanging="180"/>
      </w:pPr>
    </w:lvl>
    <w:lvl w:ilvl="6" w:tplc="11CAEF26" w:tentative="1">
      <w:start w:val="1"/>
      <w:numFmt w:val="decimal"/>
      <w:lvlText w:val="%7."/>
      <w:lvlJc w:val="left"/>
      <w:pPr>
        <w:tabs>
          <w:tab w:val="num" w:pos="5040"/>
        </w:tabs>
        <w:ind w:left="5040" w:hanging="360"/>
      </w:pPr>
    </w:lvl>
    <w:lvl w:ilvl="7" w:tplc="3EF6C0F0" w:tentative="1">
      <w:start w:val="1"/>
      <w:numFmt w:val="lowerLetter"/>
      <w:lvlText w:val="%8."/>
      <w:lvlJc w:val="left"/>
      <w:pPr>
        <w:tabs>
          <w:tab w:val="num" w:pos="5760"/>
        </w:tabs>
        <w:ind w:left="5760" w:hanging="360"/>
      </w:pPr>
    </w:lvl>
    <w:lvl w:ilvl="8" w:tplc="54FCA7FA" w:tentative="1">
      <w:start w:val="1"/>
      <w:numFmt w:val="lowerRoman"/>
      <w:lvlText w:val="%9."/>
      <w:lvlJc w:val="right"/>
      <w:pPr>
        <w:tabs>
          <w:tab w:val="num" w:pos="6480"/>
        </w:tabs>
        <w:ind w:left="6480" w:hanging="180"/>
      </w:pPr>
    </w:lvl>
  </w:abstractNum>
  <w:abstractNum w:abstractNumId="18">
    <w:nsid w:val="5ACE476C"/>
    <w:multiLevelType w:val="singleLevel"/>
    <w:tmpl w:val="7F566F5C"/>
    <w:lvl w:ilvl="0">
      <w:start w:val="2"/>
      <w:numFmt w:val="lowerRoman"/>
      <w:lvlText w:val="%1)"/>
      <w:lvlJc w:val="left"/>
      <w:pPr>
        <w:tabs>
          <w:tab w:val="num" w:pos="1440"/>
        </w:tabs>
        <w:ind w:left="1440" w:hanging="720"/>
      </w:pPr>
      <w:rPr>
        <w:rFonts w:hint="default"/>
      </w:rPr>
    </w:lvl>
  </w:abstractNum>
  <w:abstractNum w:abstractNumId="19">
    <w:nsid w:val="5B21393B"/>
    <w:multiLevelType w:val="hybridMultilevel"/>
    <w:tmpl w:val="3AECCD62"/>
    <w:lvl w:ilvl="0" w:tplc="064CDB94">
      <w:start w:val="1"/>
      <w:numFmt w:val="decimal"/>
      <w:lvlText w:val="%1."/>
      <w:lvlJc w:val="left"/>
      <w:pPr>
        <w:tabs>
          <w:tab w:val="num" w:pos="720"/>
        </w:tabs>
        <w:ind w:left="720" w:hanging="360"/>
      </w:pPr>
    </w:lvl>
    <w:lvl w:ilvl="1" w:tplc="665C2ECC">
      <w:start w:val="1"/>
      <w:numFmt w:val="lowerRoman"/>
      <w:lvlText w:val="%2."/>
      <w:lvlJc w:val="right"/>
      <w:pPr>
        <w:tabs>
          <w:tab w:val="num" w:pos="1440"/>
        </w:tabs>
        <w:ind w:left="1440" w:hanging="360"/>
      </w:pPr>
    </w:lvl>
    <w:lvl w:ilvl="2" w:tplc="96689AC6" w:tentative="1">
      <w:start w:val="1"/>
      <w:numFmt w:val="decimal"/>
      <w:lvlText w:val="%3."/>
      <w:lvlJc w:val="left"/>
      <w:pPr>
        <w:tabs>
          <w:tab w:val="num" w:pos="2160"/>
        </w:tabs>
        <w:ind w:left="2160" w:hanging="360"/>
      </w:pPr>
    </w:lvl>
    <w:lvl w:ilvl="3" w:tplc="2190FA4A" w:tentative="1">
      <w:start w:val="1"/>
      <w:numFmt w:val="decimal"/>
      <w:lvlText w:val="%4."/>
      <w:lvlJc w:val="left"/>
      <w:pPr>
        <w:tabs>
          <w:tab w:val="num" w:pos="2880"/>
        </w:tabs>
        <w:ind w:left="2880" w:hanging="360"/>
      </w:pPr>
    </w:lvl>
    <w:lvl w:ilvl="4" w:tplc="70C0D942" w:tentative="1">
      <w:start w:val="1"/>
      <w:numFmt w:val="decimal"/>
      <w:lvlText w:val="%5."/>
      <w:lvlJc w:val="left"/>
      <w:pPr>
        <w:tabs>
          <w:tab w:val="num" w:pos="3600"/>
        </w:tabs>
        <w:ind w:left="3600" w:hanging="360"/>
      </w:pPr>
    </w:lvl>
    <w:lvl w:ilvl="5" w:tplc="5E50892A" w:tentative="1">
      <w:start w:val="1"/>
      <w:numFmt w:val="decimal"/>
      <w:lvlText w:val="%6."/>
      <w:lvlJc w:val="left"/>
      <w:pPr>
        <w:tabs>
          <w:tab w:val="num" w:pos="4320"/>
        </w:tabs>
        <w:ind w:left="4320" w:hanging="360"/>
      </w:pPr>
    </w:lvl>
    <w:lvl w:ilvl="6" w:tplc="B49E9D36" w:tentative="1">
      <w:start w:val="1"/>
      <w:numFmt w:val="decimal"/>
      <w:lvlText w:val="%7."/>
      <w:lvlJc w:val="left"/>
      <w:pPr>
        <w:tabs>
          <w:tab w:val="num" w:pos="5040"/>
        </w:tabs>
        <w:ind w:left="5040" w:hanging="360"/>
      </w:pPr>
    </w:lvl>
    <w:lvl w:ilvl="7" w:tplc="96FCEC70" w:tentative="1">
      <w:start w:val="1"/>
      <w:numFmt w:val="decimal"/>
      <w:lvlText w:val="%8."/>
      <w:lvlJc w:val="left"/>
      <w:pPr>
        <w:tabs>
          <w:tab w:val="num" w:pos="5760"/>
        </w:tabs>
        <w:ind w:left="5760" w:hanging="360"/>
      </w:pPr>
    </w:lvl>
    <w:lvl w:ilvl="8" w:tplc="46A6AF90" w:tentative="1">
      <w:start w:val="1"/>
      <w:numFmt w:val="decimal"/>
      <w:lvlText w:val="%9."/>
      <w:lvlJc w:val="left"/>
      <w:pPr>
        <w:tabs>
          <w:tab w:val="num" w:pos="6480"/>
        </w:tabs>
        <w:ind w:left="6480" w:hanging="360"/>
      </w:pPr>
    </w:lvl>
  </w:abstractNum>
  <w:abstractNum w:abstractNumId="20">
    <w:nsid w:val="60630181"/>
    <w:multiLevelType w:val="hybridMultilevel"/>
    <w:tmpl w:val="742AE102"/>
    <w:lvl w:ilvl="0" w:tplc="12465F46">
      <w:numFmt w:val="bullet"/>
      <w:lvlText w:val=""/>
      <w:lvlJc w:val="left"/>
      <w:pPr>
        <w:ind w:left="720" w:hanging="360"/>
      </w:pPr>
      <w:rPr>
        <w:rFonts w:ascii="Marlett" w:eastAsia="Times New Roman" w:hAnsi="Marlett" w:cs="Times New Roman" w:hint="default"/>
        <w:b w:val="0"/>
        <w:sz w:val="32"/>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nsid w:val="75C30089"/>
    <w:multiLevelType w:val="hybridMultilevel"/>
    <w:tmpl w:val="9F5AABE0"/>
    <w:lvl w:ilvl="0" w:tplc="79346350">
      <w:start w:val="1"/>
      <w:numFmt w:val="lowerLetter"/>
      <w:lvlText w:val="%1)"/>
      <w:lvlJc w:val="left"/>
      <w:pPr>
        <w:tabs>
          <w:tab w:val="num" w:pos="720"/>
        </w:tabs>
        <w:ind w:left="720" w:hanging="360"/>
      </w:pPr>
      <w:rPr>
        <w:rFonts w:hint="default"/>
      </w:rPr>
    </w:lvl>
    <w:lvl w:ilvl="1" w:tplc="6474483A" w:tentative="1">
      <w:start w:val="1"/>
      <w:numFmt w:val="lowerLetter"/>
      <w:lvlText w:val="%2."/>
      <w:lvlJc w:val="left"/>
      <w:pPr>
        <w:tabs>
          <w:tab w:val="num" w:pos="1440"/>
        </w:tabs>
        <w:ind w:left="1440" w:hanging="360"/>
      </w:pPr>
    </w:lvl>
    <w:lvl w:ilvl="2" w:tplc="7068CCF0" w:tentative="1">
      <w:start w:val="1"/>
      <w:numFmt w:val="lowerRoman"/>
      <w:lvlText w:val="%3."/>
      <w:lvlJc w:val="right"/>
      <w:pPr>
        <w:tabs>
          <w:tab w:val="num" w:pos="2160"/>
        </w:tabs>
        <w:ind w:left="2160" w:hanging="180"/>
      </w:pPr>
    </w:lvl>
    <w:lvl w:ilvl="3" w:tplc="A38E31CC" w:tentative="1">
      <w:start w:val="1"/>
      <w:numFmt w:val="decimal"/>
      <w:lvlText w:val="%4."/>
      <w:lvlJc w:val="left"/>
      <w:pPr>
        <w:tabs>
          <w:tab w:val="num" w:pos="2880"/>
        </w:tabs>
        <w:ind w:left="2880" w:hanging="360"/>
      </w:pPr>
    </w:lvl>
    <w:lvl w:ilvl="4" w:tplc="BD5E7190" w:tentative="1">
      <w:start w:val="1"/>
      <w:numFmt w:val="lowerLetter"/>
      <w:lvlText w:val="%5."/>
      <w:lvlJc w:val="left"/>
      <w:pPr>
        <w:tabs>
          <w:tab w:val="num" w:pos="3600"/>
        </w:tabs>
        <w:ind w:left="3600" w:hanging="360"/>
      </w:pPr>
    </w:lvl>
    <w:lvl w:ilvl="5" w:tplc="16BCA582" w:tentative="1">
      <w:start w:val="1"/>
      <w:numFmt w:val="lowerRoman"/>
      <w:lvlText w:val="%6."/>
      <w:lvlJc w:val="right"/>
      <w:pPr>
        <w:tabs>
          <w:tab w:val="num" w:pos="4320"/>
        </w:tabs>
        <w:ind w:left="4320" w:hanging="180"/>
      </w:pPr>
    </w:lvl>
    <w:lvl w:ilvl="6" w:tplc="018A7FDE" w:tentative="1">
      <w:start w:val="1"/>
      <w:numFmt w:val="decimal"/>
      <w:lvlText w:val="%7."/>
      <w:lvlJc w:val="left"/>
      <w:pPr>
        <w:tabs>
          <w:tab w:val="num" w:pos="5040"/>
        </w:tabs>
        <w:ind w:left="5040" w:hanging="360"/>
      </w:pPr>
    </w:lvl>
    <w:lvl w:ilvl="7" w:tplc="CD9C8172" w:tentative="1">
      <w:start w:val="1"/>
      <w:numFmt w:val="lowerLetter"/>
      <w:lvlText w:val="%8."/>
      <w:lvlJc w:val="left"/>
      <w:pPr>
        <w:tabs>
          <w:tab w:val="num" w:pos="5760"/>
        </w:tabs>
        <w:ind w:left="5760" w:hanging="360"/>
      </w:pPr>
    </w:lvl>
    <w:lvl w:ilvl="8" w:tplc="510A3D28" w:tentative="1">
      <w:start w:val="1"/>
      <w:numFmt w:val="lowerRoman"/>
      <w:lvlText w:val="%9."/>
      <w:lvlJc w:val="right"/>
      <w:pPr>
        <w:tabs>
          <w:tab w:val="num" w:pos="6480"/>
        </w:tabs>
        <w:ind w:left="6480" w:hanging="180"/>
      </w:pPr>
    </w:lvl>
  </w:abstractNum>
  <w:abstractNum w:abstractNumId="22">
    <w:nsid w:val="77AC5291"/>
    <w:multiLevelType w:val="hybridMultilevel"/>
    <w:tmpl w:val="1F9E464C"/>
    <w:lvl w:ilvl="0" w:tplc="513CFEA8">
      <w:start w:val="9"/>
      <w:numFmt w:val="decimal"/>
      <w:lvlText w:val="%1."/>
      <w:lvlJc w:val="left"/>
      <w:pPr>
        <w:tabs>
          <w:tab w:val="num" w:pos="1080"/>
        </w:tabs>
        <w:ind w:left="1080" w:hanging="720"/>
      </w:pPr>
      <w:rPr>
        <w:rFonts w:hint="default"/>
      </w:rPr>
    </w:lvl>
    <w:lvl w:ilvl="1" w:tplc="1BDC2266" w:tentative="1">
      <w:start w:val="1"/>
      <w:numFmt w:val="lowerLetter"/>
      <w:lvlText w:val="%2."/>
      <w:lvlJc w:val="left"/>
      <w:pPr>
        <w:tabs>
          <w:tab w:val="num" w:pos="1440"/>
        </w:tabs>
        <w:ind w:left="1440" w:hanging="360"/>
      </w:pPr>
    </w:lvl>
    <w:lvl w:ilvl="2" w:tplc="151417D4" w:tentative="1">
      <w:start w:val="1"/>
      <w:numFmt w:val="lowerRoman"/>
      <w:lvlText w:val="%3."/>
      <w:lvlJc w:val="right"/>
      <w:pPr>
        <w:tabs>
          <w:tab w:val="num" w:pos="2160"/>
        </w:tabs>
        <w:ind w:left="2160" w:hanging="180"/>
      </w:pPr>
    </w:lvl>
    <w:lvl w:ilvl="3" w:tplc="602E3604" w:tentative="1">
      <w:start w:val="1"/>
      <w:numFmt w:val="decimal"/>
      <w:lvlText w:val="%4."/>
      <w:lvlJc w:val="left"/>
      <w:pPr>
        <w:tabs>
          <w:tab w:val="num" w:pos="2880"/>
        </w:tabs>
        <w:ind w:left="2880" w:hanging="360"/>
      </w:pPr>
    </w:lvl>
    <w:lvl w:ilvl="4" w:tplc="866AFD28" w:tentative="1">
      <w:start w:val="1"/>
      <w:numFmt w:val="lowerLetter"/>
      <w:lvlText w:val="%5."/>
      <w:lvlJc w:val="left"/>
      <w:pPr>
        <w:tabs>
          <w:tab w:val="num" w:pos="3600"/>
        </w:tabs>
        <w:ind w:left="3600" w:hanging="360"/>
      </w:pPr>
    </w:lvl>
    <w:lvl w:ilvl="5" w:tplc="755E0604" w:tentative="1">
      <w:start w:val="1"/>
      <w:numFmt w:val="lowerRoman"/>
      <w:lvlText w:val="%6."/>
      <w:lvlJc w:val="right"/>
      <w:pPr>
        <w:tabs>
          <w:tab w:val="num" w:pos="4320"/>
        </w:tabs>
        <w:ind w:left="4320" w:hanging="180"/>
      </w:pPr>
    </w:lvl>
    <w:lvl w:ilvl="6" w:tplc="002ACBEE" w:tentative="1">
      <w:start w:val="1"/>
      <w:numFmt w:val="decimal"/>
      <w:lvlText w:val="%7."/>
      <w:lvlJc w:val="left"/>
      <w:pPr>
        <w:tabs>
          <w:tab w:val="num" w:pos="5040"/>
        </w:tabs>
        <w:ind w:left="5040" w:hanging="360"/>
      </w:pPr>
    </w:lvl>
    <w:lvl w:ilvl="7" w:tplc="189C7D22" w:tentative="1">
      <w:start w:val="1"/>
      <w:numFmt w:val="lowerLetter"/>
      <w:lvlText w:val="%8."/>
      <w:lvlJc w:val="left"/>
      <w:pPr>
        <w:tabs>
          <w:tab w:val="num" w:pos="5760"/>
        </w:tabs>
        <w:ind w:left="5760" w:hanging="360"/>
      </w:pPr>
    </w:lvl>
    <w:lvl w:ilvl="8" w:tplc="19D693F4"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13"/>
  </w:num>
  <w:num w:numId="4">
    <w:abstractNumId w:val="14"/>
  </w:num>
  <w:num w:numId="5">
    <w:abstractNumId w:val="22"/>
  </w:num>
  <w:num w:numId="6">
    <w:abstractNumId w:val="10"/>
  </w:num>
  <w:num w:numId="7">
    <w:abstractNumId w:val="17"/>
  </w:num>
  <w:num w:numId="8">
    <w:abstractNumId w:val="11"/>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6"/>
  </w:num>
  <w:num w:numId="22">
    <w:abstractNumId w:val="1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324"/>
    <w:rsid w:val="00024A6B"/>
    <w:rsid w:val="00031F9F"/>
    <w:rsid w:val="000418AC"/>
    <w:rsid w:val="000C149A"/>
    <w:rsid w:val="000D2B79"/>
    <w:rsid w:val="00116563"/>
    <w:rsid w:val="00117A56"/>
    <w:rsid w:val="00125318"/>
    <w:rsid w:val="00141494"/>
    <w:rsid w:val="00170605"/>
    <w:rsid w:val="00195E8F"/>
    <w:rsid w:val="001A0629"/>
    <w:rsid w:val="001B1FDD"/>
    <w:rsid w:val="001C33C4"/>
    <w:rsid w:val="001D77FB"/>
    <w:rsid w:val="00223A43"/>
    <w:rsid w:val="00237744"/>
    <w:rsid w:val="00237C71"/>
    <w:rsid w:val="0024402B"/>
    <w:rsid w:val="00286ED8"/>
    <w:rsid w:val="00290570"/>
    <w:rsid w:val="00295795"/>
    <w:rsid w:val="002A1C20"/>
    <w:rsid w:val="002D3E3A"/>
    <w:rsid w:val="002D5A90"/>
    <w:rsid w:val="002E1FBE"/>
    <w:rsid w:val="002E4828"/>
    <w:rsid w:val="00332022"/>
    <w:rsid w:val="003451B1"/>
    <w:rsid w:val="00355105"/>
    <w:rsid w:val="003702E7"/>
    <w:rsid w:val="003E6CBF"/>
    <w:rsid w:val="00430305"/>
    <w:rsid w:val="00433559"/>
    <w:rsid w:val="004732B3"/>
    <w:rsid w:val="0047565B"/>
    <w:rsid w:val="004966AC"/>
    <w:rsid w:val="004A48E5"/>
    <w:rsid w:val="004C60DC"/>
    <w:rsid w:val="004E096F"/>
    <w:rsid w:val="004E26A3"/>
    <w:rsid w:val="004E52A9"/>
    <w:rsid w:val="004E7FE6"/>
    <w:rsid w:val="004F1D10"/>
    <w:rsid w:val="00501DE1"/>
    <w:rsid w:val="00545ACD"/>
    <w:rsid w:val="00561344"/>
    <w:rsid w:val="00580689"/>
    <w:rsid w:val="0059679E"/>
    <w:rsid w:val="005B1082"/>
    <w:rsid w:val="005C56B6"/>
    <w:rsid w:val="005F0A98"/>
    <w:rsid w:val="005F19E5"/>
    <w:rsid w:val="005F66EC"/>
    <w:rsid w:val="006133B7"/>
    <w:rsid w:val="006625F0"/>
    <w:rsid w:val="00686067"/>
    <w:rsid w:val="006A00C3"/>
    <w:rsid w:val="006B7AD9"/>
    <w:rsid w:val="00703480"/>
    <w:rsid w:val="0078743A"/>
    <w:rsid w:val="007901C4"/>
    <w:rsid w:val="0079484B"/>
    <w:rsid w:val="007A4330"/>
    <w:rsid w:val="007B7A14"/>
    <w:rsid w:val="007D1324"/>
    <w:rsid w:val="00830A36"/>
    <w:rsid w:val="00877751"/>
    <w:rsid w:val="00893B47"/>
    <w:rsid w:val="008F6611"/>
    <w:rsid w:val="0090499A"/>
    <w:rsid w:val="00907775"/>
    <w:rsid w:val="00911B20"/>
    <w:rsid w:val="00940982"/>
    <w:rsid w:val="009827E1"/>
    <w:rsid w:val="0098422A"/>
    <w:rsid w:val="00985EC1"/>
    <w:rsid w:val="009979F5"/>
    <w:rsid w:val="009A03C0"/>
    <w:rsid w:val="009E6D0F"/>
    <w:rsid w:val="009F06A3"/>
    <w:rsid w:val="00A074D0"/>
    <w:rsid w:val="00A20D04"/>
    <w:rsid w:val="00A32454"/>
    <w:rsid w:val="00A563B3"/>
    <w:rsid w:val="00A6307D"/>
    <w:rsid w:val="00AB4C22"/>
    <w:rsid w:val="00AC0149"/>
    <w:rsid w:val="00AD635A"/>
    <w:rsid w:val="00AD6E62"/>
    <w:rsid w:val="00AE2375"/>
    <w:rsid w:val="00B16D2F"/>
    <w:rsid w:val="00B45399"/>
    <w:rsid w:val="00B52656"/>
    <w:rsid w:val="00B83301"/>
    <w:rsid w:val="00B85590"/>
    <w:rsid w:val="00BA6E7D"/>
    <w:rsid w:val="00BB37B7"/>
    <w:rsid w:val="00BC1DD8"/>
    <w:rsid w:val="00C106FB"/>
    <w:rsid w:val="00C117F6"/>
    <w:rsid w:val="00C37D24"/>
    <w:rsid w:val="00C42CB0"/>
    <w:rsid w:val="00C615EB"/>
    <w:rsid w:val="00C7525E"/>
    <w:rsid w:val="00C7630A"/>
    <w:rsid w:val="00C94F94"/>
    <w:rsid w:val="00CA34D9"/>
    <w:rsid w:val="00CD1C17"/>
    <w:rsid w:val="00CE0C2B"/>
    <w:rsid w:val="00CF700E"/>
    <w:rsid w:val="00D10842"/>
    <w:rsid w:val="00D15104"/>
    <w:rsid w:val="00D47452"/>
    <w:rsid w:val="00D479D5"/>
    <w:rsid w:val="00D51BB5"/>
    <w:rsid w:val="00D62FDB"/>
    <w:rsid w:val="00D77739"/>
    <w:rsid w:val="00D777F8"/>
    <w:rsid w:val="00D94EF8"/>
    <w:rsid w:val="00D95360"/>
    <w:rsid w:val="00DB683C"/>
    <w:rsid w:val="00DE3490"/>
    <w:rsid w:val="00DE72BF"/>
    <w:rsid w:val="00DF3F1A"/>
    <w:rsid w:val="00E06710"/>
    <w:rsid w:val="00E27AF6"/>
    <w:rsid w:val="00EE033D"/>
    <w:rsid w:val="00F04A11"/>
    <w:rsid w:val="00F175EF"/>
    <w:rsid w:val="00F23AB2"/>
    <w:rsid w:val="00F30897"/>
    <w:rsid w:val="00F532AB"/>
    <w:rsid w:val="00F55126"/>
    <w:rsid w:val="00F56FAF"/>
    <w:rsid w:val="00F612E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SG"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b/>
      <w:i/>
      <w:u w:val="single"/>
    </w:rPr>
  </w:style>
  <w:style w:type="paragraph" w:styleId="Heading2">
    <w:name w:val="heading 2"/>
    <w:basedOn w:val="Normal"/>
    <w:next w:val="Normal"/>
    <w:qFormat/>
    <w:pPr>
      <w:keepNext/>
      <w:jc w:val="center"/>
      <w:outlineLvl w:val="1"/>
    </w:pPr>
    <w:rPr>
      <w:b/>
      <w:sz w:val="32"/>
      <w:u w:val="single"/>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outlineLvl w:val="3"/>
    </w:pPr>
    <w:rPr>
      <w:rFonts w:ascii="ZappedChancellor" w:hAnsi="ZappedChancellor"/>
      <w:b/>
      <w:sz w:val="24"/>
    </w:rPr>
  </w:style>
  <w:style w:type="paragraph" w:styleId="Heading5">
    <w:name w:val="heading 5"/>
    <w:basedOn w:val="Normal"/>
    <w:next w:val="Normal"/>
    <w:qFormat/>
    <w:pPr>
      <w:keepNext/>
      <w:jc w:val="center"/>
      <w:outlineLvl w:val="4"/>
    </w:pPr>
    <w:rPr>
      <w:rFonts w:ascii="Comic Sans MS" w:hAnsi="Comic Sans MS"/>
      <w:b/>
      <w:sz w:val="32"/>
    </w:rPr>
  </w:style>
  <w:style w:type="paragraph" w:styleId="Heading6">
    <w:name w:val="heading 6"/>
    <w:basedOn w:val="Normal"/>
    <w:next w:val="Normal"/>
    <w:qFormat/>
    <w:pPr>
      <w:keepNext/>
      <w:jc w:val="center"/>
      <w:outlineLvl w:val="5"/>
    </w:pPr>
    <w:rPr>
      <w:b/>
      <w:u w:val="single"/>
    </w:rPr>
  </w:style>
  <w:style w:type="paragraph" w:styleId="Heading7">
    <w:name w:val="heading 7"/>
    <w:basedOn w:val="Normal"/>
    <w:next w:val="Normal"/>
    <w:qFormat/>
    <w:pPr>
      <w:keepNext/>
      <w:outlineLvl w:val="6"/>
    </w:pPr>
    <w:rPr>
      <w:b/>
      <w:i/>
      <w:sz w:val="22"/>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keepNext/>
      <w:ind w:left="2160" w:hanging="2430"/>
      <w:outlineLvl w:val="8"/>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6"/>
    </w:rPr>
  </w:style>
  <w:style w:type="paragraph" w:styleId="Subtitle">
    <w:name w:val="Subtitle"/>
    <w:basedOn w:val="Normal"/>
    <w:qFormat/>
    <w:pPr>
      <w:jc w:val="center"/>
    </w:pPr>
    <w:rPr>
      <w:b/>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jc w:val="both"/>
    </w:pPr>
    <w:rPr>
      <w:sz w:val="24"/>
    </w:rPr>
  </w:style>
  <w:style w:type="paragraph" w:styleId="BodyText">
    <w:name w:val="Body Text"/>
    <w:basedOn w:val="Normal"/>
    <w:rPr>
      <w:b/>
      <w:i/>
    </w:rPr>
  </w:style>
  <w:style w:type="paragraph" w:styleId="BodyTextIndent">
    <w:name w:val="Body Text Indent"/>
    <w:basedOn w:val="Normal"/>
    <w:pPr>
      <w:ind w:left="-270"/>
      <w:jc w:val="both"/>
    </w:pPr>
    <w:rPr>
      <w:sz w:val="24"/>
    </w:rPr>
  </w:style>
  <w:style w:type="paragraph" w:styleId="BodyText3">
    <w:name w:val="Body Text 3"/>
    <w:basedOn w:val="Normal"/>
    <w:rPr>
      <w:sz w:val="22"/>
    </w:rPr>
  </w:style>
  <w:style w:type="paragraph" w:styleId="BodyTextIndent2">
    <w:name w:val="Body Text Indent 2"/>
    <w:basedOn w:val="Normal"/>
    <w:pPr>
      <w:ind w:hanging="90"/>
    </w:pPr>
    <w:rPr>
      <w:sz w:val="22"/>
    </w:rPr>
  </w:style>
  <w:style w:type="paragraph" w:styleId="BodyTextIndent3">
    <w:name w:val="Body Text Indent 3"/>
    <w:basedOn w:val="Normal"/>
    <w:pPr>
      <w:tabs>
        <w:tab w:val="left" w:pos="720"/>
      </w:tabs>
      <w:ind w:left="1440" w:hanging="1440"/>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apple-converted-space">
    <w:name w:val="apple-converted-space"/>
    <w:basedOn w:val="DefaultParagraphFont"/>
    <w:rsid w:val="008F6611"/>
  </w:style>
  <w:style w:type="paragraph" w:styleId="BalloonText">
    <w:name w:val="Balloon Text"/>
    <w:basedOn w:val="Normal"/>
    <w:semiHidden/>
    <w:rsid w:val="000D2B79"/>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b/>
      <w:i/>
      <w:u w:val="single"/>
    </w:rPr>
  </w:style>
  <w:style w:type="paragraph" w:styleId="Heading2">
    <w:name w:val="heading 2"/>
    <w:basedOn w:val="Normal"/>
    <w:next w:val="Normal"/>
    <w:qFormat/>
    <w:pPr>
      <w:keepNext/>
      <w:jc w:val="center"/>
      <w:outlineLvl w:val="1"/>
    </w:pPr>
    <w:rPr>
      <w:b/>
      <w:sz w:val="32"/>
      <w:u w:val="single"/>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outlineLvl w:val="3"/>
    </w:pPr>
    <w:rPr>
      <w:rFonts w:ascii="ZappedChancellor" w:hAnsi="ZappedChancellor"/>
      <w:b/>
      <w:sz w:val="24"/>
    </w:rPr>
  </w:style>
  <w:style w:type="paragraph" w:styleId="Heading5">
    <w:name w:val="heading 5"/>
    <w:basedOn w:val="Normal"/>
    <w:next w:val="Normal"/>
    <w:qFormat/>
    <w:pPr>
      <w:keepNext/>
      <w:jc w:val="center"/>
      <w:outlineLvl w:val="4"/>
    </w:pPr>
    <w:rPr>
      <w:rFonts w:ascii="Comic Sans MS" w:hAnsi="Comic Sans MS"/>
      <w:b/>
      <w:sz w:val="32"/>
    </w:rPr>
  </w:style>
  <w:style w:type="paragraph" w:styleId="Heading6">
    <w:name w:val="heading 6"/>
    <w:basedOn w:val="Normal"/>
    <w:next w:val="Normal"/>
    <w:qFormat/>
    <w:pPr>
      <w:keepNext/>
      <w:jc w:val="center"/>
      <w:outlineLvl w:val="5"/>
    </w:pPr>
    <w:rPr>
      <w:b/>
      <w:u w:val="single"/>
    </w:rPr>
  </w:style>
  <w:style w:type="paragraph" w:styleId="Heading7">
    <w:name w:val="heading 7"/>
    <w:basedOn w:val="Normal"/>
    <w:next w:val="Normal"/>
    <w:qFormat/>
    <w:pPr>
      <w:keepNext/>
      <w:outlineLvl w:val="6"/>
    </w:pPr>
    <w:rPr>
      <w:b/>
      <w:i/>
      <w:sz w:val="22"/>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keepNext/>
      <w:ind w:left="2160" w:hanging="2430"/>
      <w:outlineLvl w:val="8"/>
    </w:pPr>
    <w:rPr>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6"/>
    </w:rPr>
  </w:style>
  <w:style w:type="paragraph" w:styleId="Subtitle">
    <w:name w:val="Subtitle"/>
    <w:basedOn w:val="Normal"/>
    <w:qFormat/>
    <w:pPr>
      <w:jc w:val="center"/>
    </w:pPr>
    <w:rPr>
      <w:b/>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2">
    <w:name w:val="Body Text 2"/>
    <w:basedOn w:val="Normal"/>
    <w:pPr>
      <w:jc w:val="both"/>
    </w:pPr>
    <w:rPr>
      <w:sz w:val="24"/>
    </w:rPr>
  </w:style>
  <w:style w:type="paragraph" w:styleId="BodyText">
    <w:name w:val="Body Text"/>
    <w:basedOn w:val="Normal"/>
    <w:rPr>
      <w:b/>
      <w:i/>
    </w:rPr>
  </w:style>
  <w:style w:type="paragraph" w:styleId="BodyTextIndent">
    <w:name w:val="Body Text Indent"/>
    <w:basedOn w:val="Normal"/>
    <w:pPr>
      <w:ind w:left="-270"/>
      <w:jc w:val="both"/>
    </w:pPr>
    <w:rPr>
      <w:sz w:val="24"/>
    </w:rPr>
  </w:style>
  <w:style w:type="paragraph" w:styleId="BodyText3">
    <w:name w:val="Body Text 3"/>
    <w:basedOn w:val="Normal"/>
    <w:rPr>
      <w:sz w:val="22"/>
    </w:rPr>
  </w:style>
  <w:style w:type="paragraph" w:styleId="BodyTextIndent2">
    <w:name w:val="Body Text Indent 2"/>
    <w:basedOn w:val="Normal"/>
    <w:pPr>
      <w:ind w:hanging="90"/>
    </w:pPr>
    <w:rPr>
      <w:sz w:val="22"/>
    </w:rPr>
  </w:style>
  <w:style w:type="paragraph" w:styleId="BodyTextIndent3">
    <w:name w:val="Body Text Indent 3"/>
    <w:basedOn w:val="Normal"/>
    <w:pPr>
      <w:tabs>
        <w:tab w:val="left" w:pos="720"/>
      </w:tabs>
      <w:ind w:left="1440" w:hanging="1440"/>
      <w:jc w:val="both"/>
    </w:pPr>
    <w:rPr>
      <w:sz w:val="24"/>
    </w:rPr>
  </w:style>
  <w:style w:type="paragraph" w:styleId="NormalWeb">
    <w:name w:val="Normal (Web)"/>
    <w:basedOn w:val="Normal"/>
    <w:pPr>
      <w:spacing w:before="100" w:beforeAutospacing="1" w:after="100" w:afterAutospacing="1"/>
    </w:pPr>
    <w:rPr>
      <w:rFonts w:ascii="Arial Unicode MS" w:eastAsia="Arial Unicode MS" w:hAnsi="Arial Unicode MS" w:cs="Arial Unicode MS"/>
      <w:sz w:val="24"/>
      <w:szCs w:val="24"/>
    </w:rPr>
  </w:style>
  <w:style w:type="character" w:customStyle="1" w:styleId="apple-converted-space">
    <w:name w:val="apple-converted-space"/>
    <w:basedOn w:val="DefaultParagraphFont"/>
    <w:rsid w:val="008F6611"/>
  </w:style>
  <w:style w:type="paragraph" w:styleId="BalloonText">
    <w:name w:val="Balloon Text"/>
    <w:basedOn w:val="Normal"/>
    <w:semiHidden/>
    <w:rsid w:val="000D2B79"/>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161044">
      <w:bodyDiv w:val="1"/>
      <w:marLeft w:val="0"/>
      <w:marRight w:val="0"/>
      <w:marTop w:val="0"/>
      <w:marBottom w:val="0"/>
      <w:divBdr>
        <w:top w:val="none" w:sz="0" w:space="0" w:color="auto"/>
        <w:left w:val="none" w:sz="0" w:space="0" w:color="auto"/>
        <w:bottom w:val="none" w:sz="0" w:space="0" w:color="auto"/>
        <w:right w:val="none" w:sz="0" w:space="0" w:color="auto"/>
      </w:divBdr>
    </w:div>
    <w:div w:id="1934164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ongjianrong@hot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tinyurl.com/csw15initiat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2080</Words>
  <Characters>11861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SINGAPORE SCRABBLE OPEN CHAMPIONSHIP</vt:lpstr>
    </vt:vector>
  </TitlesOfParts>
  <Company>Packard Bell NEC, Inc.</Company>
  <LinksUpToDate>false</LinksUpToDate>
  <CharactersWithSpaces>13914</CharactersWithSpaces>
  <SharedDoc>false</SharedDoc>
  <HLinks>
    <vt:vector size="6" baseType="variant">
      <vt:variant>
        <vt:i4>524351</vt:i4>
      </vt:variant>
      <vt:variant>
        <vt:i4>0</vt:i4>
      </vt:variant>
      <vt:variant>
        <vt:i4>0</vt:i4>
      </vt:variant>
      <vt:variant>
        <vt:i4>5</vt:i4>
      </vt:variant>
      <vt:variant>
        <vt:lpwstr>mailto:yongjianrong@hotmail.com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SINGAPORE SCRABBLE OPEN CHAMPIONSHIP</dc:title>
  <dc:creator>Yong Jian Rong</dc:creator>
  <cp:lastModifiedBy>Yong Jian Rong</cp:lastModifiedBy>
  <cp:revision>4</cp:revision>
  <cp:lastPrinted>2012-07-20T03:18:00Z</cp:lastPrinted>
  <dcterms:created xsi:type="dcterms:W3CDTF">2016-06-26T03:02:00Z</dcterms:created>
  <dcterms:modified xsi:type="dcterms:W3CDTF">2016-06-26T05:39:00Z</dcterms:modified>
</cp:coreProperties>
</file>